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5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3"/>
        <w:gridCol w:w="1060"/>
        <w:gridCol w:w="1666"/>
        <w:gridCol w:w="694"/>
        <w:gridCol w:w="1613"/>
        <w:gridCol w:w="1728"/>
      </w:tblGrid>
      <w:tr w:rsidR="00761360" w:rsidRPr="004B7D22" w14:paraId="11738DD1" w14:textId="77777777" w:rsidTr="000C4179">
        <w:trPr>
          <w:trHeight w:val="1055"/>
          <w:jc w:val="center"/>
        </w:trPr>
        <w:tc>
          <w:tcPr>
            <w:tcW w:w="5000" w:type="pct"/>
            <w:gridSpan w:val="6"/>
            <w:tcBorders>
              <w:left w:val="nil"/>
              <w:right w:val="nil"/>
            </w:tcBorders>
            <w:vAlign w:val="center"/>
          </w:tcPr>
          <w:p w14:paraId="1E865E9D" w14:textId="77777777" w:rsidR="00AB0CDF" w:rsidRPr="004B7D22" w:rsidRDefault="00AB0CDF" w:rsidP="002D3497">
            <w:pPr>
              <w:ind w:left="720"/>
              <w:jc w:val="center"/>
              <w:rPr>
                <w:b/>
                <w:bCs/>
                <w:sz w:val="16"/>
                <w:szCs w:val="16"/>
              </w:rPr>
            </w:pPr>
          </w:p>
          <w:p w14:paraId="237073CE" w14:textId="0A421DEA" w:rsidR="00AB0CDF" w:rsidRPr="004B7D22" w:rsidRDefault="004B5E0F" w:rsidP="00AB0CDF">
            <w:pPr>
              <w:ind w:left="72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Scheda di progettazione delle Unità di A</w:t>
            </w:r>
            <w:r w:rsidR="00AB0CDF" w:rsidRPr="004B7D22">
              <w:rPr>
                <w:b/>
                <w:bCs/>
                <w:sz w:val="26"/>
                <w:szCs w:val="26"/>
              </w:rPr>
              <w:t xml:space="preserve">pprendimento </w:t>
            </w:r>
          </w:p>
          <w:p w14:paraId="19699E79" w14:textId="77777777" w:rsidR="009D1AE1" w:rsidRDefault="00A80035" w:rsidP="00AB0CDF">
            <w:pPr>
              <w:ind w:left="720"/>
              <w:jc w:val="center"/>
              <w:rPr>
                <w:b/>
                <w:color w:val="000000"/>
                <w:sz w:val="26"/>
                <w:szCs w:val="26"/>
              </w:rPr>
            </w:pPr>
            <w:r w:rsidRPr="004B7D22">
              <w:rPr>
                <w:b/>
                <w:color w:val="000000"/>
                <w:sz w:val="26"/>
                <w:szCs w:val="26"/>
              </w:rPr>
              <w:t xml:space="preserve"> </w:t>
            </w:r>
            <w:r w:rsidR="003F4AE6" w:rsidRPr="004B7D22">
              <w:rPr>
                <w:b/>
                <w:color w:val="000000"/>
                <w:sz w:val="26"/>
                <w:szCs w:val="26"/>
              </w:rPr>
              <w:t>“</w:t>
            </w:r>
            <w:r w:rsidR="00AB0CDF" w:rsidRPr="004B7D22">
              <w:rPr>
                <w:b/>
                <w:color w:val="000000"/>
                <w:sz w:val="26"/>
                <w:szCs w:val="26"/>
              </w:rPr>
              <w:t>Tecnologie e Progettazione di</w:t>
            </w:r>
            <w:r w:rsidR="009D1AE1">
              <w:rPr>
                <w:b/>
                <w:bCs/>
                <w:sz w:val="26"/>
                <w:szCs w:val="26"/>
              </w:rPr>
              <w:t xml:space="preserve"> </w:t>
            </w:r>
            <w:r w:rsidR="009D1AE1">
              <w:rPr>
                <w:b/>
                <w:color w:val="000000"/>
                <w:sz w:val="26"/>
                <w:szCs w:val="26"/>
              </w:rPr>
              <w:t>Sistemi Informatici e</w:t>
            </w:r>
          </w:p>
          <w:p w14:paraId="0CA0D762" w14:textId="07B461A5" w:rsidR="009D1AE1" w:rsidRPr="004B7D22" w:rsidRDefault="00AB0CDF" w:rsidP="00AB0CDF">
            <w:pPr>
              <w:ind w:left="720"/>
              <w:jc w:val="center"/>
              <w:rPr>
                <w:b/>
                <w:bCs/>
                <w:sz w:val="26"/>
                <w:szCs w:val="26"/>
              </w:rPr>
            </w:pPr>
            <w:r w:rsidRPr="004B7D22">
              <w:rPr>
                <w:b/>
                <w:color w:val="000000"/>
                <w:sz w:val="26"/>
                <w:szCs w:val="26"/>
              </w:rPr>
              <w:t>di Telecomunicazioni</w:t>
            </w:r>
            <w:r w:rsidR="003F4AE6" w:rsidRPr="004B7D22">
              <w:rPr>
                <w:b/>
                <w:color w:val="000000"/>
                <w:sz w:val="26"/>
                <w:szCs w:val="26"/>
              </w:rPr>
              <w:t>"</w:t>
            </w:r>
            <w:r w:rsidRPr="004B7D22">
              <w:rPr>
                <w:color w:val="000000"/>
                <w:sz w:val="26"/>
                <w:szCs w:val="26"/>
              </w:rPr>
              <w:t xml:space="preserve"> </w:t>
            </w:r>
            <w:r w:rsidRPr="004B7D22">
              <w:rPr>
                <w:b/>
                <w:color w:val="000000"/>
                <w:sz w:val="26"/>
                <w:szCs w:val="26"/>
              </w:rPr>
              <w:t>(TPI)</w:t>
            </w:r>
            <w:r w:rsidR="009D1AE1">
              <w:rPr>
                <w:b/>
                <w:bCs/>
                <w:sz w:val="26"/>
                <w:szCs w:val="26"/>
              </w:rPr>
              <w:t xml:space="preserve"> - </w:t>
            </w:r>
            <w:r w:rsidR="00A80035" w:rsidRPr="004B7D22">
              <w:rPr>
                <w:b/>
                <w:bCs/>
                <w:sz w:val="26"/>
                <w:szCs w:val="26"/>
              </w:rPr>
              <w:t>Obiettivi minimi</w:t>
            </w:r>
          </w:p>
        </w:tc>
      </w:tr>
      <w:tr w:rsidR="00761360" w:rsidRPr="0017374C" w14:paraId="2B76D4BC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  <w:jc w:val="center"/>
        </w:trPr>
        <w:tc>
          <w:tcPr>
            <w:tcW w:w="127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vAlign w:val="center"/>
            <w:hideMark/>
          </w:tcPr>
          <w:p w14:paraId="77041C92" w14:textId="77777777" w:rsidR="00761360" w:rsidRPr="001A30EE" w:rsidRDefault="00761360" w:rsidP="009E4844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UDA n.</w:t>
            </w:r>
            <w:r w:rsidR="002C7A6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C7A6B" w:rsidRPr="00AD180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887" w:type="pct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vAlign w:val="center"/>
            <w:hideMark/>
          </w:tcPr>
          <w:p w14:paraId="73C8F483" w14:textId="61734FD5" w:rsidR="00761360" w:rsidRPr="001A30EE" w:rsidRDefault="00761360" w:rsidP="0096380E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A30E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Titol</w:t>
            </w:r>
            <w:r w:rsidR="009E484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</w:t>
            </w:r>
            <w:r w:rsidR="00B354A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:</w:t>
            </w:r>
            <w:r w:rsidR="002D349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96380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Programmazione </w:t>
            </w:r>
            <w:r w:rsidR="0096380E" w:rsidRPr="0014599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concorrente e</w:t>
            </w:r>
            <w:r w:rsidR="0096380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interazione</w:t>
            </w:r>
            <w:r w:rsidR="0096380E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96380E" w:rsidRPr="0014599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con il S.O.</w:t>
            </w:r>
          </w:p>
        </w:tc>
        <w:tc>
          <w:tcPr>
            <w:tcW w:w="890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vAlign w:val="center"/>
            <w:hideMark/>
          </w:tcPr>
          <w:p w14:paraId="7F593FF2" w14:textId="77777777" w:rsidR="00761360" w:rsidRDefault="00761360" w:rsidP="009E4844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Anno scolastico</w:t>
            </w:r>
          </w:p>
        </w:tc>
        <w:tc>
          <w:tcPr>
            <w:tcW w:w="942" w:type="pct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DBDB"/>
            <w:vAlign w:val="center"/>
            <w:hideMark/>
          </w:tcPr>
          <w:p w14:paraId="1DF71895" w14:textId="2D53C131" w:rsidR="00761360" w:rsidRPr="009E4844" w:rsidRDefault="00761360" w:rsidP="009E4844">
            <w:pPr>
              <w:snapToGrid w:val="0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761360" w14:paraId="2600DF1E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  <w:jc w:val="center"/>
        </w:trPr>
        <w:tc>
          <w:tcPr>
            <w:tcW w:w="127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08CC0A84" w14:textId="77777777" w:rsidR="00761360" w:rsidRDefault="00761360" w:rsidP="002D3497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Disciplina di riferimento</w:t>
            </w:r>
          </w:p>
        </w:tc>
        <w:tc>
          <w:tcPr>
            <w:tcW w:w="1887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28EAFC12" w14:textId="3B3912C2" w:rsidR="009E4844" w:rsidRPr="009E4844" w:rsidRDefault="009E4844" w:rsidP="00BC04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4844">
              <w:rPr>
                <w:rFonts w:ascii="Arial" w:hAnsi="Arial" w:cs="Arial"/>
                <w:color w:val="000000"/>
                <w:sz w:val="20"/>
                <w:szCs w:val="20"/>
              </w:rPr>
              <w:t>Tecnologie e Progettazione di</w:t>
            </w:r>
          </w:p>
          <w:p w14:paraId="16BC11BE" w14:textId="3461B450" w:rsidR="00761360" w:rsidRDefault="009E4844" w:rsidP="00BC04B7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9E4844">
              <w:rPr>
                <w:rFonts w:ascii="Arial" w:hAnsi="Arial" w:cs="Arial"/>
                <w:color w:val="000000"/>
                <w:sz w:val="20"/>
                <w:szCs w:val="20"/>
              </w:rPr>
              <w:t xml:space="preserve">Sistemi Informatici e di Telecomunicazioni </w:t>
            </w:r>
            <w:r w:rsidRPr="009E4844">
              <w:rPr>
                <w:rFonts w:ascii="Arial" w:hAnsi="Arial" w:cs="Arial"/>
                <w:b/>
                <w:color w:val="000000"/>
                <w:sz w:val="20"/>
                <w:szCs w:val="20"/>
              </w:rPr>
              <w:t>(TPI)</w:t>
            </w:r>
          </w:p>
        </w:tc>
        <w:tc>
          <w:tcPr>
            <w:tcW w:w="8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48016ACF" w14:textId="77777777" w:rsidR="00761360" w:rsidRDefault="00761360" w:rsidP="002D3497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2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796B574B" w14:textId="77777777" w:rsidR="00761360" w:rsidRDefault="00761360" w:rsidP="002D349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1360" w14:paraId="27D00E25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  <w:jc w:val="center"/>
        </w:trPr>
        <w:tc>
          <w:tcPr>
            <w:tcW w:w="127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0A7C59F1" w14:textId="77777777" w:rsidR="00761360" w:rsidRDefault="00761360" w:rsidP="002D3497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Discipline concorrenti</w:t>
            </w:r>
          </w:p>
        </w:tc>
        <w:tc>
          <w:tcPr>
            <w:tcW w:w="1887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5F93366F" w14:textId="1FCA8003" w:rsidR="00761360" w:rsidRPr="009E4844" w:rsidRDefault="009E4844" w:rsidP="00BC04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4844">
              <w:rPr>
                <w:rFonts w:ascii="Arial" w:hAnsi="Arial" w:cs="Arial"/>
                <w:color w:val="000000"/>
                <w:sz w:val="20"/>
                <w:szCs w:val="20"/>
              </w:rPr>
              <w:t>Informatica, Sistemi e Reti, Telecomunicazioni</w:t>
            </w:r>
            <w:r w:rsidR="0096380E">
              <w:rPr>
                <w:rFonts w:ascii="Arial" w:hAnsi="Arial" w:cs="Arial"/>
                <w:color w:val="000000"/>
                <w:sz w:val="20"/>
                <w:szCs w:val="20"/>
              </w:rPr>
              <w:t>, Inglese</w:t>
            </w:r>
          </w:p>
        </w:tc>
        <w:tc>
          <w:tcPr>
            <w:tcW w:w="89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2D9C2FE5" w14:textId="77777777" w:rsidR="00761360" w:rsidRPr="00A71C30" w:rsidRDefault="00761360" w:rsidP="002D3497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1C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Durata in ore </w:t>
            </w:r>
          </w:p>
        </w:tc>
        <w:tc>
          <w:tcPr>
            <w:tcW w:w="942" w:type="pc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14:paraId="5BE6296C" w14:textId="01273BD4" w:rsidR="00761360" w:rsidRPr="009E4844" w:rsidRDefault="00761360" w:rsidP="002D3497">
            <w:pPr>
              <w:snapToGri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761360" w14:paraId="0CB3B44E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  <w:jc w:val="center"/>
        </w:trPr>
        <w:tc>
          <w:tcPr>
            <w:tcW w:w="127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73BB6938" w14:textId="77777777" w:rsidR="00761360" w:rsidRDefault="00761360" w:rsidP="002D3497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Periodo</w:t>
            </w:r>
          </w:p>
        </w:tc>
        <w:tc>
          <w:tcPr>
            <w:tcW w:w="58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77C089FE" w14:textId="77777777" w:rsidR="00761360" w:rsidRDefault="00761360" w:rsidP="002D3497">
            <w:pPr>
              <w:snapToGri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Inizio</w:t>
            </w: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307AD0D5" w14:textId="764A1BD4" w:rsidR="00761360" w:rsidRDefault="00761360" w:rsidP="002D3497">
            <w:pPr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72AA4315" w14:textId="00AE8AA0" w:rsidR="00761360" w:rsidRDefault="009E4844" w:rsidP="002D3497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</w:t>
            </w:r>
            <w:r w:rsidR="007613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ine</w:t>
            </w:r>
          </w:p>
        </w:tc>
        <w:tc>
          <w:tcPr>
            <w:tcW w:w="1831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14:paraId="08DC7651" w14:textId="592EDFBC" w:rsidR="00761360" w:rsidRDefault="00761360" w:rsidP="002D3497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1360" w14:paraId="04A1D220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  <w:jc w:val="center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14:paraId="6518D49F" w14:textId="77777777" w:rsidR="00761360" w:rsidRDefault="00761360" w:rsidP="002D349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ESITI DI APPRENDIMENTO</w:t>
            </w:r>
          </w:p>
        </w:tc>
      </w:tr>
      <w:tr w:rsidR="00761360" w14:paraId="7163FB9B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  <w:jc w:val="center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02D3556" w14:textId="77777777" w:rsidR="00761360" w:rsidRDefault="00761360" w:rsidP="002D349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360" w:rsidRPr="00AB0EAC" w14:paraId="46DBD78E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66"/>
          <w:jc w:val="center"/>
        </w:trPr>
        <w:tc>
          <w:tcPr>
            <w:tcW w:w="1855" w:type="pct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vAlign w:val="bottom"/>
          </w:tcPr>
          <w:p w14:paraId="23B86192" w14:textId="77777777" w:rsidR="00761360" w:rsidRDefault="00761360" w:rsidP="002D349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Competenze </w:t>
            </w:r>
          </w:p>
        </w:tc>
        <w:tc>
          <w:tcPr>
            <w:tcW w:w="130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hideMark/>
          </w:tcPr>
          <w:p w14:paraId="7383E60B" w14:textId="77777777" w:rsidR="00761360" w:rsidRPr="00AB0EAC" w:rsidRDefault="00761360" w:rsidP="002D349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B0E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Conoscenze</w:t>
            </w:r>
          </w:p>
        </w:tc>
        <w:tc>
          <w:tcPr>
            <w:tcW w:w="183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hideMark/>
          </w:tcPr>
          <w:p w14:paraId="261D2331" w14:textId="77777777" w:rsidR="00761360" w:rsidRPr="00AB0EAC" w:rsidRDefault="00761360" w:rsidP="002D349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B0E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Abilità</w:t>
            </w:r>
          </w:p>
        </w:tc>
      </w:tr>
      <w:tr w:rsidR="009E4844" w14:paraId="2C75980E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52"/>
          <w:jc w:val="center"/>
        </w:trPr>
        <w:tc>
          <w:tcPr>
            <w:tcW w:w="1855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1B731979" w14:textId="4C2225DA" w:rsidR="009E4844" w:rsidRPr="009D1AE1" w:rsidRDefault="009E4844" w:rsidP="009D1AE1">
            <w:pPr>
              <w:spacing w:after="6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E484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Descrivere e comparare il funzionamento di dispositivi e strumenti informatici; scegliere dispositivi e strumenti in base alle </w:t>
            </w:r>
            <w:r w:rsidR="00D67F5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loro caratteristiche funzionali</w:t>
            </w:r>
            <w:r w:rsidR="00CD779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B702B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(</w:t>
            </w:r>
            <w:r w:rsidR="00CD779D" w:rsidRPr="00CD779D">
              <w:rPr>
                <w:rFonts w:ascii="Arial" w:hAnsi="Arial" w:cs="Arial"/>
                <w:b/>
                <w:bCs/>
                <w:sz w:val="20"/>
                <w:szCs w:val="20"/>
              </w:rPr>
              <w:t>P1</w:t>
            </w:r>
            <w:r w:rsidR="00B702BC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510765B6" w14:textId="551309E4" w:rsidR="00B27A06" w:rsidRPr="009D1AE1" w:rsidRDefault="00B27A06" w:rsidP="009D1AE1">
            <w:pPr>
              <w:spacing w:after="6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97C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Utilizzare le tecniche e le procedure del calcolo aritmetico ed algebrico, rappresentandole anche sotto forma grafica </w:t>
            </w:r>
            <w:r w:rsidR="00B702BC" w:rsidRPr="00697C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(</w:t>
            </w:r>
            <w:r w:rsidRPr="00697CDE">
              <w:rPr>
                <w:rFonts w:ascii="Arial" w:hAnsi="Arial" w:cs="Arial"/>
                <w:b/>
                <w:bCs/>
                <w:sz w:val="20"/>
                <w:szCs w:val="20"/>
              </w:rPr>
              <w:t>M1</w:t>
            </w:r>
            <w:r w:rsidR="00B702BC" w:rsidRPr="00697CDE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35F93F0D" w14:textId="227FCF0F" w:rsidR="009E4844" w:rsidRPr="009D1AE1" w:rsidRDefault="009E4844" w:rsidP="009D1AE1">
            <w:pPr>
              <w:spacing w:after="6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E484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Individuare le strategie appropriate per la soluzione di problemi </w:t>
            </w:r>
            <w:r w:rsidR="00B702B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(</w:t>
            </w:r>
            <w:r w:rsidR="00CD779D">
              <w:rPr>
                <w:rFonts w:ascii="Arial" w:hAnsi="Arial" w:cs="Arial"/>
                <w:b/>
                <w:bCs/>
                <w:sz w:val="20"/>
                <w:szCs w:val="20"/>
              </w:rPr>
              <w:t>M3</w:t>
            </w:r>
            <w:r w:rsidR="00B702BC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151FE8B1" w14:textId="2D9E13F2" w:rsidR="00C00B5B" w:rsidRPr="009D1AE1" w:rsidRDefault="009E4844" w:rsidP="009D1AE1">
            <w:pPr>
              <w:spacing w:after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484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Analizzare dati e interpretarli sviluppando deduzioni e ragionamenti sugli stessi anche con l’ausilio di rappresentazioni grafiche, usando consapevolmente gli strumenti di calcolo e le potenzialità offerte da applicazioni specifiche</w:t>
            </w:r>
            <w:r w:rsidR="00B702B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(</w:t>
            </w:r>
            <w:r w:rsidR="00CD779D">
              <w:rPr>
                <w:rFonts w:ascii="Arial" w:hAnsi="Arial" w:cs="Arial"/>
                <w:b/>
                <w:bCs/>
                <w:sz w:val="20"/>
                <w:szCs w:val="20"/>
              </w:rPr>
              <w:t>M4</w:t>
            </w:r>
            <w:r w:rsidR="00B702BC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62E4FA91" w14:textId="5D56684F" w:rsidR="00CD779D" w:rsidRPr="00B27A06" w:rsidRDefault="00B702BC" w:rsidP="002D349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Come da documento tecnico </w:t>
            </w:r>
            <w:r w:rsidR="005E71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(C</w:t>
            </w:r>
            <w:r w:rsidR="00CD779D" w:rsidRPr="00B27A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1-C8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02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14:paraId="5AF8EA4E" w14:textId="3AD7F114" w:rsidR="00436365" w:rsidRDefault="00436365" w:rsidP="0096380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3636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Tecniche e tecnologie per la programmazione concorrente e problematiche di sincronizzazione dell’accesso a risorse condivise:</w:t>
            </w:r>
          </w:p>
          <w:p w14:paraId="1A41ABB9" w14:textId="599F117D" w:rsidR="00436365" w:rsidRPr="00DB0965" w:rsidRDefault="00A308A9" w:rsidP="00436365">
            <w:pPr>
              <w:pStyle w:val="Paragrafoelenco"/>
              <w:numPr>
                <w:ilvl w:val="0"/>
                <w:numId w:val="1"/>
              </w:numPr>
              <w:spacing w:after="120" w:line="240" w:lineRule="auto"/>
              <w:ind w:left="176" w:hanging="170"/>
              <w:contextualSpacing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*</w:t>
            </w:r>
            <w:r w:rsidR="0043636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Processi concorrenti</w:t>
            </w:r>
          </w:p>
          <w:p w14:paraId="169F49AB" w14:textId="5B1FFFC8" w:rsidR="00436365" w:rsidRPr="00DB0965" w:rsidRDefault="00A308A9" w:rsidP="00436365">
            <w:pPr>
              <w:pStyle w:val="Paragrafoelenco"/>
              <w:numPr>
                <w:ilvl w:val="0"/>
                <w:numId w:val="1"/>
              </w:numPr>
              <w:spacing w:after="120" w:line="240" w:lineRule="auto"/>
              <w:ind w:left="176" w:hanging="170"/>
              <w:contextualSpacing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*</w:t>
            </w:r>
            <w:r w:rsidRPr="002415F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Competizione e cooperazione tra processi</w:t>
            </w:r>
          </w:p>
          <w:p w14:paraId="75F42707" w14:textId="0E3FC2D8" w:rsidR="00696D9C" w:rsidRPr="001C5B2E" w:rsidRDefault="00291D61" w:rsidP="001C5B2E">
            <w:pPr>
              <w:pStyle w:val="Paragrafoelenco"/>
              <w:numPr>
                <w:ilvl w:val="0"/>
                <w:numId w:val="1"/>
              </w:numPr>
              <w:spacing w:after="120" w:line="240" w:lineRule="auto"/>
              <w:ind w:left="176" w:hanging="170"/>
              <w:contextualSpacing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*</w:t>
            </w:r>
            <w:r w:rsidR="00A308A9" w:rsidRPr="002415F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Mutua esclusione (generalità)</w:t>
            </w:r>
          </w:p>
          <w:p w14:paraId="380C512F" w14:textId="32A218CE" w:rsidR="00696D9C" w:rsidRPr="00DB0965" w:rsidRDefault="00A308A9" w:rsidP="00A67F45">
            <w:pPr>
              <w:pStyle w:val="Paragrafoelenco"/>
              <w:numPr>
                <w:ilvl w:val="0"/>
                <w:numId w:val="1"/>
              </w:numPr>
              <w:spacing w:after="60" w:line="240" w:lineRule="auto"/>
              <w:ind w:left="176" w:hanging="170"/>
              <w:contextualSpacing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Produttori-consumatori</w:t>
            </w:r>
            <w:r w:rsidR="00ED211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(cenni)</w:t>
            </w:r>
          </w:p>
          <w:p w14:paraId="000BE37B" w14:textId="79B6D6A8" w:rsidR="00A308A9" w:rsidRPr="00DB0965" w:rsidRDefault="00696D9C" w:rsidP="00A67F45">
            <w:pPr>
              <w:pStyle w:val="Paragrafoelenco"/>
              <w:numPr>
                <w:ilvl w:val="0"/>
                <w:numId w:val="1"/>
              </w:numPr>
              <w:spacing w:after="60" w:line="240" w:lineRule="auto"/>
              <w:ind w:left="176" w:hanging="170"/>
              <w:contextualSpacing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Lettori/scrittori</w:t>
            </w:r>
            <w:r w:rsidR="00291D6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(cenni)</w:t>
            </w:r>
          </w:p>
          <w:p w14:paraId="056D78A7" w14:textId="3F229922" w:rsidR="009E4844" w:rsidRPr="00B27A06" w:rsidRDefault="009E4844" w:rsidP="001C5B2E">
            <w:pPr>
              <w:pStyle w:val="Paragrafoelenco"/>
              <w:spacing w:after="120" w:line="240" w:lineRule="auto"/>
              <w:ind w:left="176"/>
              <w:contextualSpacing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31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AC86FEA" w14:textId="77777777" w:rsidR="009E4844" w:rsidRPr="009E4844" w:rsidRDefault="009E4844" w:rsidP="0098355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47CD76F4" w14:textId="77777777" w:rsidR="00F728BB" w:rsidRDefault="00F728BB" w:rsidP="0098355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30594F13" w14:textId="77777777" w:rsidR="00F728BB" w:rsidRDefault="00F728BB" w:rsidP="0098355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34CECB17" w14:textId="77777777" w:rsidR="00220F54" w:rsidRPr="00697CDE" w:rsidRDefault="000208E3" w:rsidP="0096380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97C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Conoscere gli aspett</w:t>
            </w:r>
            <w:r w:rsidR="00220F54" w:rsidRPr="00697C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 base del modello a processi</w:t>
            </w:r>
          </w:p>
          <w:p w14:paraId="700ECB28" w14:textId="77777777" w:rsidR="00220F54" w:rsidRPr="00697CDE" w:rsidRDefault="00220F54" w:rsidP="0096380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7A2C9600" w14:textId="77777777" w:rsidR="0096380E" w:rsidRPr="00697CDE" w:rsidRDefault="0096380E" w:rsidP="0096380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1E49E634" w14:textId="4B93488C" w:rsidR="00436365" w:rsidRPr="00697CDE" w:rsidRDefault="00436365" w:rsidP="00436365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97C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Saper sfruttare il supporto alla concorrenza dei S.O. per </w:t>
            </w:r>
            <w:r w:rsidR="00696D9C" w:rsidRPr="00697C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analizzare e </w:t>
            </w:r>
            <w:r w:rsidRPr="00697C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realizzare semplici programmi concorrenti</w:t>
            </w:r>
          </w:p>
          <w:p w14:paraId="1B836CE5" w14:textId="77777777" w:rsidR="0096380E" w:rsidRPr="00405B0B" w:rsidRDefault="0096380E" w:rsidP="0096380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2CD2BD7F" w14:textId="77777777" w:rsidR="0096380E" w:rsidRPr="009E4844" w:rsidRDefault="0096380E" w:rsidP="0096380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53BA4854" w14:textId="2D597DD3" w:rsidR="009E4844" w:rsidRPr="009E4844" w:rsidRDefault="009E4844" w:rsidP="0096380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E4844" w14:paraId="496FB3C3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  <w:jc w:val="center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36572D40" w14:textId="7C51FAC8" w:rsidR="009E4844" w:rsidRDefault="009E4844" w:rsidP="00DD3A9B">
            <w:pPr>
              <w:tabs>
                <w:tab w:val="left" w:pos="288"/>
                <w:tab w:val="center" w:pos="4829"/>
              </w:tabs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Metodologia</w:t>
            </w:r>
          </w:p>
        </w:tc>
      </w:tr>
      <w:tr w:rsidR="009E4844" w14:paraId="62FEF083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691"/>
          <w:jc w:val="center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D500C91" w14:textId="54504449" w:rsidR="004B6EFA" w:rsidRPr="00254C54" w:rsidRDefault="007C6F17" w:rsidP="001375F8">
            <w:pPr>
              <w:suppressAutoHyphens/>
              <w:ind w:left="36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L’alunno</w:t>
            </w:r>
            <w:r w:rsidR="0096380E"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96380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fruirà di una oppor</w:t>
            </w:r>
            <w:r w:rsidR="00DA3AA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tuna rimodulazione orientata al </w:t>
            </w:r>
            <w:r w:rsidR="0096380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conseguimento di obiettivi minimi, </w:t>
            </w:r>
            <w:r w:rsidR="0096380E"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con un approccio graduale </w:t>
            </w:r>
            <w:r w:rsidR="0096380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</w:t>
            </w:r>
            <w:r w:rsidR="0096380E"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96380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la presentazione di argomenti</w:t>
            </w:r>
            <w:r w:rsidR="0096380E"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di difficoltà </w:t>
            </w:r>
            <w:r w:rsidR="0096380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via via adeguatamente crescente.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D55C2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</w:t>
            </w:r>
            <w:r w:rsidR="00D55C25" w:rsidRPr="007B6FEB">
              <w:rPr>
                <w:rFonts w:ascii="Arial" w:hAnsi="Arial" w:cs="Arial"/>
                <w:sz w:val="20"/>
                <w:szCs w:val="20"/>
              </w:rPr>
              <w:t>i terranno in debit</w:t>
            </w:r>
            <w:r w:rsidR="00D55C25">
              <w:rPr>
                <w:rFonts w:ascii="Arial" w:hAnsi="Arial" w:cs="Arial"/>
                <w:sz w:val="20"/>
                <w:szCs w:val="20"/>
              </w:rPr>
              <w:t>o conto le misure previste</w:t>
            </w:r>
            <w:r w:rsidR="00D55C25" w:rsidRPr="007B6F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55C25"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="00D55C25" w:rsidRPr="007B6FEB">
              <w:rPr>
                <w:rFonts w:ascii="Arial" w:hAnsi="Arial" w:cs="Arial"/>
                <w:sz w:val="20"/>
                <w:szCs w:val="20"/>
              </w:rPr>
              <w:t>dettate dalla</w:t>
            </w:r>
            <w:r w:rsidR="00D55C25">
              <w:rPr>
                <w:rFonts w:ascii="Arial" w:hAnsi="Arial" w:cs="Arial"/>
                <w:sz w:val="20"/>
                <w:szCs w:val="20"/>
              </w:rPr>
              <w:t xml:space="preserve"> normativa (</w:t>
            </w:r>
            <w:r w:rsidR="00D55C25" w:rsidRPr="007B6FEB">
              <w:rPr>
                <w:rFonts w:ascii="Arial" w:hAnsi="Arial" w:cs="Arial"/>
                <w:sz w:val="20"/>
                <w:szCs w:val="20"/>
              </w:rPr>
              <w:t>PEI</w:t>
            </w:r>
            <w:r w:rsidR="00D55C25">
              <w:rPr>
                <w:rFonts w:ascii="Arial" w:hAnsi="Arial" w:cs="Arial"/>
                <w:sz w:val="20"/>
                <w:szCs w:val="20"/>
              </w:rPr>
              <w:t>).</w:t>
            </w:r>
            <w:r w:rsidR="00254C5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8E6B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Qualora fosse necessario</w:t>
            </w:r>
            <w:r w:rsidR="001D78B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l’alunno potr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à</w:t>
            </w:r>
            <w:r w:rsidR="001D78B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essere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1D78B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eventualmente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raggiunto</w:t>
            </w:r>
            <w:r w:rsidR="0096380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8E6B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e supportato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anche </w:t>
            </w:r>
            <w:r w:rsidR="0096380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con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forme di </w:t>
            </w:r>
            <w:r w:rsidR="0096380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didattica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integrata (DDI)</w:t>
            </w:r>
            <w:r w:rsidR="00B3599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o</w:t>
            </w:r>
            <w:r w:rsidR="0096380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a distanza</w:t>
            </w:r>
            <w:r w:rsidR="0096380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. </w:t>
            </w:r>
            <w:r w:rsidR="008E6B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Saranno ado</w:t>
            </w:r>
            <w:r w:rsidR="001D78B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ttati: lezioni frontali</w:t>
            </w:r>
            <w:r w:rsidR="008E6B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lavori di gruppo (se possibile), apprendimento cooperati</w:t>
            </w:r>
            <w:r w:rsidR="00D22C5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vo, </w:t>
            </w:r>
            <w:proofErr w:type="spellStart"/>
            <w:r w:rsidR="008E6B74" w:rsidRPr="001B288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problem</w:t>
            </w:r>
            <w:proofErr w:type="spellEnd"/>
            <w:r w:rsidR="008E6B74" w:rsidRPr="001B288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E6B74" w:rsidRPr="001B288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solving</w:t>
            </w:r>
            <w:proofErr w:type="spellEnd"/>
            <w:r w:rsidR="008E6B74" w:rsidRPr="001B288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8E6B74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debate</w:t>
            </w:r>
            <w:proofErr w:type="spellEnd"/>
            <w:r w:rsidR="008E6B74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8E6B74" w:rsidRPr="001B288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flipped</w:t>
            </w:r>
            <w:proofErr w:type="spellEnd"/>
            <w:r w:rsidR="008E6B74" w:rsidRPr="001B288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E6B74" w:rsidRPr="001B288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classroom</w:t>
            </w:r>
            <w:proofErr w:type="spellEnd"/>
            <w:r w:rsidR="008E6B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scoperta guidata, attività di laboratorio. Eventuali </w:t>
            </w:r>
            <w:r w:rsidR="008E6B74" w:rsidRPr="00E70BA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interventi di</w:t>
            </w:r>
            <w:r w:rsidR="0024052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3B03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recupero (relati</w:t>
            </w:r>
            <w:r w:rsidR="001D78B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vamente</w:t>
            </w:r>
            <w:r w:rsidR="00D038E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ai contenuti </w:t>
            </w:r>
            <w:r w:rsidR="0024052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sopra</w:t>
            </w:r>
            <w:r w:rsidR="00254C5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D038E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indicati con *</w:t>
            </w:r>
            <w:r w:rsidR="001D78B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per fine dicembre) </w:t>
            </w:r>
            <w:r w:rsidR="008E6B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saranno </w:t>
            </w:r>
            <w:r w:rsidR="008E6B74" w:rsidRPr="00E70BA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effettuati</w:t>
            </w:r>
            <w:r w:rsidR="001375F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2D79E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come</w:t>
            </w:r>
            <w:r w:rsidR="008E6B7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indicato di seguito nella prevista UDA di recupero.</w:t>
            </w:r>
          </w:p>
        </w:tc>
      </w:tr>
      <w:tr w:rsidR="009E4844" w14:paraId="4E0CD884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7"/>
          <w:jc w:val="center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695DC99F" w14:textId="77777777" w:rsidR="009E4844" w:rsidRDefault="009E4844" w:rsidP="002D3497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Strumenti</w:t>
            </w:r>
          </w:p>
        </w:tc>
      </w:tr>
      <w:tr w:rsidR="009E4844" w:rsidRPr="00983557" w14:paraId="37BBC677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691"/>
          <w:jc w:val="center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DDB0E2D" w14:textId="0A37CB94" w:rsidR="004B6EFA" w:rsidRPr="004B6EFA" w:rsidRDefault="001E5190" w:rsidP="00983557">
            <w:pPr>
              <w:suppressAutoHyphens/>
              <w:ind w:left="36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Libro di testo, slide 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/o</w:t>
            </w: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appunti;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9266BB" w:rsidRPr="009266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lavagna tradizionale e/o LIM</w:t>
            </w:r>
            <w:r w:rsidR="009266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;</w:t>
            </w:r>
            <w:r w:rsidR="009266BB" w:rsidRPr="00570486">
              <w:t xml:space="preserve"> </w:t>
            </w:r>
            <w:r w:rsidR="009266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mappe concettuali, presentazioni multimediali</w:t>
            </w:r>
            <w:r w:rsidR="00D50E0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</w:t>
            </w:r>
            <w:r w:rsidR="009266BB"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laboratorio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,</w:t>
            </w:r>
            <w:r w:rsidR="00D50E0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software didattico,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9266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piattaforma </w:t>
            </w:r>
            <w:proofErr w:type="spellStart"/>
            <w:r w:rsidR="002C39B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Gs</w:t>
            </w:r>
            <w:r w:rsidR="006611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uite</w:t>
            </w:r>
            <w:proofErr w:type="spellEnd"/>
            <w:r w:rsidR="009266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(</w:t>
            </w:r>
            <w:r w:rsidR="00B7668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per </w:t>
            </w:r>
            <w:r w:rsidR="009266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lavori</w:t>
            </w:r>
            <w:r w:rsidR="001D78B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individuali e</w:t>
            </w:r>
            <w:r w:rsidR="009266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516A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condivisi</w:t>
            </w:r>
            <w:r w:rsidR="009266BB" w:rsidRPr="00B7668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)</w:t>
            </w:r>
            <w:r w:rsidRPr="00B7668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9E4844" w14:paraId="0B12A43D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  <w:jc w:val="center"/>
        </w:trPr>
        <w:tc>
          <w:tcPr>
            <w:tcW w:w="4988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1EB7C523" w14:textId="628ABCC2" w:rsidR="009E4844" w:rsidRPr="00983557" w:rsidRDefault="009E4844" w:rsidP="00983557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AB0EAC">
              <w:rPr>
                <w:rFonts w:ascii="Arial" w:hAnsi="Arial" w:cs="Arial"/>
                <w:b/>
                <w:color w:val="000000"/>
              </w:rPr>
              <w:t>V</w:t>
            </w:r>
            <w:r>
              <w:rPr>
                <w:rFonts w:ascii="Arial" w:hAnsi="Arial" w:cs="Arial"/>
                <w:b/>
                <w:color w:val="000000"/>
              </w:rPr>
              <w:t>erifiche</w:t>
            </w:r>
          </w:p>
        </w:tc>
      </w:tr>
      <w:tr w:rsidR="009E4844" w:rsidRPr="00AB0EAC" w14:paraId="00142522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85"/>
          <w:jc w:val="center"/>
        </w:trPr>
        <w:tc>
          <w:tcPr>
            <w:tcW w:w="4988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5336770" w14:textId="0D9EBD32" w:rsidR="009E4844" w:rsidRPr="00983557" w:rsidRDefault="001E5190" w:rsidP="007E69B3">
            <w:pPr>
              <w:suppressAutoHyphens/>
              <w:ind w:left="36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Le verifiche</w:t>
            </w:r>
            <w:r w:rsidR="00715FD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</w:t>
            </w: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715FD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di tipo orale e/o pratiche, </w:t>
            </w: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terranno debitamente conto delle problemati</w:t>
            </w:r>
            <w:r w:rsidR="004113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che e delle difficoltà dell’alunno e saranno programmate.</w:t>
            </w:r>
            <w:r w:rsidR="00715FD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Saranno utilizzate anche verifiche di tipo strutturato e semi-strutturato. Esse </w:t>
            </w:r>
            <w:r w:rsidR="003A3CA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saranno svolte in itinere,</w:t>
            </w:r>
            <w:r w:rsidR="00715FD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tenendo</w:t>
            </w:r>
            <w:r w:rsidRPr="00D92DB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conto dell’incremento del livello di comprensione e dei progressi fatti.</w:t>
            </w:r>
            <w:r w:rsidR="0042579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Anche le prove pratiche svolte in laboratorio (o </w:t>
            </w:r>
            <w:r w:rsidR="0042579D" w:rsidRPr="0042579D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on line</w:t>
            </w:r>
            <w:r w:rsidR="0042579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) e l’im</w:t>
            </w:r>
            <w:r w:rsidR="007F1D5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pegno individuale profuso saranno</w:t>
            </w:r>
            <w:r w:rsidR="0042579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7E69B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valutati</w:t>
            </w:r>
            <w:r w:rsidR="007F1D5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9E4844" w:rsidRPr="00AB0EAC" w14:paraId="5EB27FFC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85"/>
          <w:jc w:val="center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E813A9E" w14:textId="77777777" w:rsidR="009E4844" w:rsidRDefault="009E4844" w:rsidP="002D3497">
            <w:pPr>
              <w:pStyle w:val="TableParagraph"/>
              <w:spacing w:line="247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VALUTAZIONE</w:t>
            </w:r>
          </w:p>
        </w:tc>
      </w:tr>
      <w:tr w:rsidR="006E6D8A" w:rsidRPr="00AB0EAC" w14:paraId="2C036B8E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85"/>
          <w:jc w:val="center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C5293B8" w14:textId="5120B126" w:rsidR="001E5190" w:rsidRDefault="001E5190" w:rsidP="001E5190">
            <w:pPr>
              <w:widowControl w:val="0"/>
              <w:tabs>
                <w:tab w:val="left" w:pos="244"/>
                <w:tab w:val="left" w:pos="3446"/>
              </w:tabs>
              <w:ind w:left="244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La valutazione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 itinere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si baserà sull’interesse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dimostrato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verso la disciplina, sulla costanza nello studio a casa 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terrà conto dei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miglioramenti nel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raggiungimento degli obiettivi formativi stabiliti.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 criteri di valutazione saranno corrispondenti alle griglie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e alle rubriche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di valutazione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9142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definite per la classe, secondo la prevista programmazione di Istituto.</w:t>
            </w:r>
          </w:p>
          <w:p w14:paraId="13F152D5" w14:textId="17CE638F" w:rsidR="00715FD7" w:rsidRPr="00715FD7" w:rsidRDefault="001E5190" w:rsidP="001E5190">
            <w:pPr>
              <w:widowControl w:val="0"/>
              <w:tabs>
                <w:tab w:val="left" w:pos="244"/>
                <w:tab w:val="left" w:pos="3446"/>
              </w:tabs>
              <w:ind w:left="244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Si terrà conto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inoltre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del livello di partenza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delle difficoltà incontrate e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della partec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ipazione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individuale </w:t>
            </w:r>
            <w:r w:rsidR="00715FD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dell’alunno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alle attività proposte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2C7A6B" w:rsidRPr="000E755A" w14:paraId="6B78D1B9" w14:textId="77777777" w:rsidTr="00C07AE3">
        <w:trPr>
          <w:trHeight w:val="488"/>
          <w:jc w:val="center"/>
        </w:trPr>
        <w:tc>
          <w:tcPr>
            <w:tcW w:w="5000" w:type="pct"/>
            <w:gridSpan w:val="6"/>
            <w:tcBorders>
              <w:left w:val="nil"/>
              <w:right w:val="nil"/>
            </w:tcBorders>
            <w:vAlign w:val="center"/>
          </w:tcPr>
          <w:p w14:paraId="3B9C0501" w14:textId="77777777" w:rsidR="002C7A6B" w:rsidRPr="000E755A" w:rsidRDefault="002C7A6B" w:rsidP="002D3497">
            <w:pPr>
              <w:ind w:left="72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C7A6B" w:rsidRPr="0017374C" w14:paraId="373C601E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  <w:jc w:val="center"/>
        </w:trPr>
        <w:tc>
          <w:tcPr>
            <w:tcW w:w="127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vAlign w:val="center"/>
            <w:hideMark/>
          </w:tcPr>
          <w:p w14:paraId="47EF02E8" w14:textId="655525DF" w:rsidR="002C7A6B" w:rsidRPr="001A30EE" w:rsidRDefault="00D61733" w:rsidP="00AD180C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UDA Recupero</w:t>
            </w:r>
          </w:p>
        </w:tc>
        <w:tc>
          <w:tcPr>
            <w:tcW w:w="1887" w:type="pct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vAlign w:val="center"/>
            <w:hideMark/>
          </w:tcPr>
          <w:p w14:paraId="374F53A0" w14:textId="560F89B8" w:rsidR="002C7A6B" w:rsidRPr="001A30EE" w:rsidRDefault="002C7A6B" w:rsidP="00D61733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 w:rsidRPr="001A30E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Titol</w:t>
            </w:r>
            <w:r w:rsidR="00AD180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:</w:t>
            </w:r>
            <w:r w:rsidRPr="001A30E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D6173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Recupero contenuti</w:t>
            </w:r>
          </w:p>
        </w:tc>
        <w:tc>
          <w:tcPr>
            <w:tcW w:w="890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vAlign w:val="center"/>
            <w:hideMark/>
          </w:tcPr>
          <w:p w14:paraId="7947F6B1" w14:textId="77777777" w:rsidR="002C7A6B" w:rsidRDefault="002C7A6B" w:rsidP="00AD180C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Anno scolastico</w:t>
            </w:r>
          </w:p>
        </w:tc>
        <w:tc>
          <w:tcPr>
            <w:tcW w:w="942" w:type="pct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DBDB"/>
            <w:vAlign w:val="center"/>
            <w:hideMark/>
          </w:tcPr>
          <w:p w14:paraId="58CFCEC6" w14:textId="141A90A0" w:rsidR="002C7A6B" w:rsidRPr="0017374C" w:rsidRDefault="002C7A6B" w:rsidP="00AD180C">
            <w:pPr>
              <w:snapToGrid w:val="0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BC04B7" w14:paraId="1FB2BEF6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  <w:jc w:val="center"/>
        </w:trPr>
        <w:tc>
          <w:tcPr>
            <w:tcW w:w="127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22401EBD" w14:textId="77777777" w:rsidR="00BC04B7" w:rsidRDefault="00BC04B7" w:rsidP="002D3497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Disciplina di riferimento</w:t>
            </w:r>
          </w:p>
        </w:tc>
        <w:tc>
          <w:tcPr>
            <w:tcW w:w="1887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6B33B17A" w14:textId="77777777" w:rsidR="00BC04B7" w:rsidRPr="009E4844" w:rsidRDefault="00BC04B7" w:rsidP="00BC04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4844">
              <w:rPr>
                <w:rFonts w:ascii="Arial" w:hAnsi="Arial" w:cs="Arial"/>
                <w:color w:val="000000"/>
                <w:sz w:val="20"/>
                <w:szCs w:val="20"/>
              </w:rPr>
              <w:t>Tecnologie e Progettazione di</w:t>
            </w:r>
          </w:p>
          <w:p w14:paraId="10E80936" w14:textId="392C911A" w:rsidR="00BC04B7" w:rsidRDefault="00BC04B7" w:rsidP="002D3497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9E4844">
              <w:rPr>
                <w:rFonts w:ascii="Arial" w:hAnsi="Arial" w:cs="Arial"/>
                <w:color w:val="000000"/>
                <w:sz w:val="20"/>
                <w:szCs w:val="20"/>
              </w:rPr>
              <w:t xml:space="preserve">Sistemi Informatici e di Telecomunicazioni </w:t>
            </w:r>
            <w:r w:rsidRPr="009E4844">
              <w:rPr>
                <w:rFonts w:ascii="Arial" w:hAnsi="Arial" w:cs="Arial"/>
                <w:b/>
                <w:color w:val="000000"/>
                <w:sz w:val="20"/>
                <w:szCs w:val="20"/>
              </w:rPr>
              <w:t>(TPI)</w:t>
            </w:r>
          </w:p>
        </w:tc>
        <w:tc>
          <w:tcPr>
            <w:tcW w:w="8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30B61A36" w14:textId="77777777" w:rsidR="00BC04B7" w:rsidRDefault="00BC04B7" w:rsidP="002D3497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2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51848EE" w14:textId="77777777" w:rsidR="00BC04B7" w:rsidRDefault="00BC04B7" w:rsidP="002D349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C04B7" w14:paraId="011DF7DE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  <w:jc w:val="center"/>
        </w:trPr>
        <w:tc>
          <w:tcPr>
            <w:tcW w:w="127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27549772" w14:textId="77777777" w:rsidR="00BC04B7" w:rsidRDefault="00BC04B7" w:rsidP="002D3497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Discipline concorrenti</w:t>
            </w:r>
          </w:p>
        </w:tc>
        <w:tc>
          <w:tcPr>
            <w:tcW w:w="1887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7342AD1A" w14:textId="62583DDC" w:rsidR="00BC04B7" w:rsidRDefault="00BC04B7" w:rsidP="00BC04B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4844">
              <w:rPr>
                <w:rFonts w:ascii="Arial" w:hAnsi="Arial" w:cs="Arial"/>
                <w:color w:val="000000"/>
                <w:sz w:val="20"/>
                <w:szCs w:val="20"/>
              </w:rPr>
              <w:t>Informatica, Sistemi e Reti, Telecomunicazioni</w:t>
            </w:r>
            <w:r w:rsidR="00005641">
              <w:rPr>
                <w:rFonts w:ascii="Arial" w:hAnsi="Arial" w:cs="Arial"/>
                <w:color w:val="000000"/>
                <w:sz w:val="20"/>
                <w:szCs w:val="20"/>
              </w:rPr>
              <w:t>, Inglese</w:t>
            </w:r>
          </w:p>
        </w:tc>
        <w:tc>
          <w:tcPr>
            <w:tcW w:w="89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5FF7C397" w14:textId="77777777" w:rsidR="00BC04B7" w:rsidRPr="00A71C30" w:rsidRDefault="00BC04B7" w:rsidP="002D3497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1C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Durata in ore </w:t>
            </w:r>
          </w:p>
        </w:tc>
        <w:tc>
          <w:tcPr>
            <w:tcW w:w="942" w:type="pc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14:paraId="3F176F84" w14:textId="562ED9F4" w:rsidR="00BC04B7" w:rsidRDefault="00BC04B7" w:rsidP="008A0E5B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7A6B" w14:paraId="4256E5A1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  <w:jc w:val="center"/>
        </w:trPr>
        <w:tc>
          <w:tcPr>
            <w:tcW w:w="127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75BABC1D" w14:textId="77777777" w:rsidR="002C7A6B" w:rsidRDefault="002C7A6B" w:rsidP="002D3497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Periodo</w:t>
            </w:r>
          </w:p>
        </w:tc>
        <w:tc>
          <w:tcPr>
            <w:tcW w:w="58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17CF94C8" w14:textId="77777777" w:rsidR="002C7A6B" w:rsidRDefault="002C7A6B" w:rsidP="002D3497">
            <w:pPr>
              <w:snapToGri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Inizio</w:t>
            </w: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118B7F6C" w14:textId="7D6C9994" w:rsidR="002C7A6B" w:rsidRDefault="002C7A6B" w:rsidP="002D3497">
            <w:pPr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2FA3FFA4" w14:textId="6608EA8C" w:rsidR="002C7A6B" w:rsidRDefault="00807CCA" w:rsidP="002D3497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</w:t>
            </w:r>
            <w:r w:rsidR="002C7A6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ine</w:t>
            </w:r>
          </w:p>
        </w:tc>
        <w:tc>
          <w:tcPr>
            <w:tcW w:w="1831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14:paraId="41931344" w14:textId="5E6C57AE" w:rsidR="002C7A6B" w:rsidRDefault="002C7A6B" w:rsidP="002D3497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7A6B" w14:paraId="0C650D66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  <w:jc w:val="center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14:paraId="1AB427BC" w14:textId="77777777" w:rsidR="002C7A6B" w:rsidRDefault="002C7A6B" w:rsidP="002D349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ESITI DI APPRENDIMENTO</w:t>
            </w:r>
          </w:p>
        </w:tc>
      </w:tr>
      <w:tr w:rsidR="002C7A6B" w14:paraId="21321891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  <w:jc w:val="center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BBFBB14" w14:textId="77777777" w:rsidR="002C7A6B" w:rsidRPr="00D61733" w:rsidRDefault="002C7A6B" w:rsidP="00FB4DFB">
            <w:pPr>
              <w:suppressAutoHyphens/>
              <w:ind w:left="36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47BF261E" w14:textId="642E6151" w:rsidR="00D61733" w:rsidRPr="00D61733" w:rsidRDefault="00D61733" w:rsidP="00D61733">
            <w:pPr>
              <w:suppressAutoHyphens/>
              <w:ind w:left="36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Recupero dei </w:t>
            </w:r>
            <w:r w:rsidRPr="00D6173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contenuti</w:t>
            </w:r>
            <w:r w:rsidR="0000564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indicati sopra con </w:t>
            </w:r>
            <w:r w:rsidR="002D3BF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*</w:t>
            </w:r>
            <w:r w:rsidRPr="00D6173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00564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nell’UDA1.</w:t>
            </w:r>
          </w:p>
          <w:p w14:paraId="2578AA83" w14:textId="77777777" w:rsidR="002C7A6B" w:rsidRPr="00D61733" w:rsidRDefault="002C7A6B" w:rsidP="00D61733">
            <w:pPr>
              <w:suppressAutoHyphens/>
              <w:ind w:left="36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2C7A6B" w14:paraId="731EB627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  <w:jc w:val="center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6F2ED7EE" w14:textId="18188DC1" w:rsidR="002C7A6B" w:rsidRDefault="002C7A6B" w:rsidP="00DD3A9B">
            <w:pPr>
              <w:tabs>
                <w:tab w:val="left" w:pos="288"/>
                <w:tab w:val="center" w:pos="4829"/>
              </w:tabs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Metodologia</w:t>
            </w:r>
          </w:p>
        </w:tc>
      </w:tr>
      <w:tr w:rsidR="002C7A6B" w14:paraId="1547FA3B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691"/>
          <w:jc w:val="center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C3EEE46" w14:textId="0D28606C" w:rsidR="00C67277" w:rsidRPr="00D92DB7" w:rsidRDefault="00C67277" w:rsidP="00AF2F81">
            <w:pPr>
              <w:suppressAutoHyphens/>
              <w:ind w:left="36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L’alunno</w:t>
            </w: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per il recupero (relativo ai contenuti indicati con * nell’UDA1) fruirà di interventi mirati </w:t>
            </w:r>
            <w:r w:rsidRPr="00E70BA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effettuati attraverso tecniche di didattica breve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e opportuna pausa didattica.</w:t>
            </w:r>
            <w:r w:rsidR="000D4CB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Eventualmente saranno adottati anche: lavori di gruppo (se possibi</w:t>
            </w:r>
            <w:r w:rsidR="001177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le), apprendimento cooperativo, </w:t>
            </w:r>
            <w:proofErr w:type="spellStart"/>
            <w:r w:rsidR="00074D5D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problem</w:t>
            </w:r>
            <w:proofErr w:type="spellEnd"/>
            <w:r w:rsidR="00074D5D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74D5D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solving</w:t>
            </w:r>
            <w:proofErr w:type="spellEnd"/>
            <w:r w:rsidR="00074D5D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,</w:t>
            </w:r>
            <w:r w:rsidR="000D4CB8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D4CB8" w:rsidRPr="001B288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flipped</w:t>
            </w:r>
            <w:proofErr w:type="spellEnd"/>
            <w:r w:rsidR="000D4CB8" w:rsidRPr="001B288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D4CB8" w:rsidRPr="001B288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classroom</w:t>
            </w:r>
            <w:proofErr w:type="spellEnd"/>
            <w:r w:rsidR="000D4CB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scoperta guidata, attività di laboratorio. S</w:t>
            </w:r>
            <w:r w:rsidR="000D4CB8" w:rsidRPr="007B6FEB">
              <w:rPr>
                <w:rFonts w:ascii="Arial" w:hAnsi="Arial" w:cs="Arial"/>
                <w:sz w:val="20"/>
                <w:szCs w:val="20"/>
              </w:rPr>
              <w:t>i terranno in debit</w:t>
            </w:r>
            <w:r w:rsidR="000D4CB8">
              <w:rPr>
                <w:rFonts w:ascii="Arial" w:hAnsi="Arial" w:cs="Arial"/>
                <w:sz w:val="20"/>
                <w:szCs w:val="20"/>
              </w:rPr>
              <w:t>o conto le misure previste</w:t>
            </w:r>
            <w:r w:rsidR="000D4CB8" w:rsidRPr="007B6F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D4CB8"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="000D4CB8" w:rsidRPr="007B6FEB">
              <w:rPr>
                <w:rFonts w:ascii="Arial" w:hAnsi="Arial" w:cs="Arial"/>
                <w:sz w:val="20"/>
                <w:szCs w:val="20"/>
              </w:rPr>
              <w:t>dettate dalla</w:t>
            </w:r>
            <w:r w:rsidR="000D4CB8">
              <w:rPr>
                <w:rFonts w:ascii="Arial" w:hAnsi="Arial" w:cs="Arial"/>
                <w:sz w:val="20"/>
                <w:szCs w:val="20"/>
              </w:rPr>
              <w:t xml:space="preserve"> normativa (</w:t>
            </w:r>
            <w:r w:rsidR="000D4CB8" w:rsidRPr="007B6FEB">
              <w:rPr>
                <w:rFonts w:ascii="Arial" w:hAnsi="Arial" w:cs="Arial"/>
                <w:sz w:val="20"/>
                <w:szCs w:val="20"/>
              </w:rPr>
              <w:t>PEI</w:t>
            </w:r>
            <w:r w:rsidR="000D4CB8">
              <w:rPr>
                <w:rFonts w:ascii="Arial" w:hAnsi="Arial" w:cs="Arial"/>
                <w:sz w:val="20"/>
                <w:szCs w:val="20"/>
              </w:rPr>
              <w:t>).</w:t>
            </w:r>
            <w:r w:rsidR="001177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Se</w:t>
            </w:r>
            <w:r w:rsidR="000D4CB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necessari</w:t>
            </w:r>
            <w:r w:rsidR="001177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o, </w:t>
            </w:r>
            <w:r w:rsidR="00AF2F8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saranno</w:t>
            </w:r>
            <w:r w:rsidR="001177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eventualmente</w:t>
            </w:r>
            <w:r w:rsidR="00AF2F8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utilizzate </w:t>
            </w:r>
            <w:r w:rsidR="000D4CB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anche forme di didattica integrata (DDI) o a distanza. </w:t>
            </w:r>
            <w:r w:rsidR="001177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Ai fini del recupero è particolarmente potenziata la durata in ore prevista (come riserva aggiuntiva, 15*) per quest’UDA.</w:t>
            </w:r>
          </w:p>
        </w:tc>
      </w:tr>
      <w:tr w:rsidR="002C7A6B" w14:paraId="0246B752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7"/>
          <w:jc w:val="center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05575439" w14:textId="77777777" w:rsidR="002C7A6B" w:rsidRDefault="002C7A6B" w:rsidP="002D3497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Strumenti</w:t>
            </w:r>
          </w:p>
        </w:tc>
      </w:tr>
      <w:tr w:rsidR="002C7A6B" w14:paraId="32EEBCA2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691"/>
          <w:jc w:val="center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DF3897F" w14:textId="06EE6D5A" w:rsidR="00691F4F" w:rsidRDefault="007A0AA7" w:rsidP="00512770">
            <w:pPr>
              <w:suppressAutoHyphens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Libro di testo, slide 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/o</w:t>
            </w: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appunti;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9266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lavagna tradizionale e/o LIM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;</w:t>
            </w:r>
            <w:r w:rsidRPr="00570486"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mappe concettuali, presentazioni multimediali,</w:t>
            </w: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laboratorio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software didattico, piattaforma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Gsuite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(per lavori</w:t>
            </w:r>
            <w:r w:rsidR="001177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individuali 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condivisi</w:t>
            </w:r>
            <w:r w:rsidRPr="00B7668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).</w:t>
            </w:r>
          </w:p>
        </w:tc>
      </w:tr>
      <w:tr w:rsidR="002C7A6B" w14:paraId="0535BF69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  <w:jc w:val="center"/>
        </w:trPr>
        <w:tc>
          <w:tcPr>
            <w:tcW w:w="4988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7BF51BBB" w14:textId="39954E80" w:rsidR="002C7A6B" w:rsidRPr="00512770" w:rsidRDefault="002C7A6B" w:rsidP="00512770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AB0EAC">
              <w:rPr>
                <w:rFonts w:ascii="Arial" w:hAnsi="Arial" w:cs="Arial"/>
                <w:b/>
                <w:color w:val="000000"/>
              </w:rPr>
              <w:t>V</w:t>
            </w:r>
            <w:r>
              <w:rPr>
                <w:rFonts w:ascii="Arial" w:hAnsi="Arial" w:cs="Arial"/>
                <w:b/>
                <w:color w:val="000000"/>
              </w:rPr>
              <w:t>erifiche</w:t>
            </w:r>
          </w:p>
        </w:tc>
      </w:tr>
      <w:tr w:rsidR="00512770" w:rsidRPr="00AB0EAC" w14:paraId="06099B3E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85"/>
          <w:jc w:val="center"/>
        </w:trPr>
        <w:tc>
          <w:tcPr>
            <w:tcW w:w="4988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BA28D0A" w14:textId="1498E81C" w:rsidR="00691F4F" w:rsidRPr="00983557" w:rsidRDefault="007F1D56" w:rsidP="00F57B9C">
            <w:pPr>
              <w:suppressAutoHyphens/>
              <w:ind w:left="36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Le verifiche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,</w:t>
            </w: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di tipo orale e/o pratiche, </w:t>
            </w: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terranno debitamente conto delle problemati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che e delle difficoltà dell’alunno e saranno programmate. </w:t>
            </w:r>
            <w:r w:rsidR="00F57B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Esse saranno svolte a fine recupero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tenendo</w:t>
            </w:r>
            <w:r w:rsidRPr="00D92DB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conto dell’incremento del livello di comprensione e dei progressi fatti.</w:t>
            </w:r>
            <w:r w:rsidR="0072765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F57B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Anche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l’impegno individuale profuso </w:t>
            </w:r>
            <w:r w:rsidR="00F57B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nel recupero sarà opportunamente valutato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2C7A6B" w:rsidRPr="00AB0EAC" w14:paraId="4E975861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85"/>
          <w:jc w:val="center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8F8DF33" w14:textId="77777777" w:rsidR="002C7A6B" w:rsidRDefault="002C7A6B" w:rsidP="002D3497">
            <w:pPr>
              <w:pStyle w:val="TableParagraph"/>
              <w:spacing w:line="247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VALUTAZIONE</w:t>
            </w:r>
          </w:p>
        </w:tc>
      </w:tr>
      <w:tr w:rsidR="002C7A6B" w:rsidRPr="00AB0EAC" w14:paraId="1FF9437D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85"/>
          <w:jc w:val="center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F266B90" w14:textId="0C108E4D" w:rsidR="00691F4F" w:rsidRPr="00EE179F" w:rsidRDefault="007A0AA7" w:rsidP="00871376">
            <w:pPr>
              <w:widowControl w:val="0"/>
              <w:tabs>
                <w:tab w:val="left" w:pos="244"/>
                <w:tab w:val="left" w:pos="3446"/>
              </w:tabs>
              <w:ind w:left="244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La valutazione si baserà sull’interesse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dimostrato </w:t>
            </w:r>
            <w:r w:rsidR="0087137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dall’alunno</w:t>
            </w:r>
            <w:r w:rsidR="00871376"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verso </w:t>
            </w:r>
            <w:r w:rsidR="00582F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il recupero degli elementi base della disciplina, sull’impegno profuso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nello studio a casa 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terrà conto dei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miglioramenti nel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raggiungimento degli obiettivi formativi stabiliti.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 criteri di valutazione saranno corrispondenti alle griglie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e alle rubriche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di valutazione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definite per la classe, secondo la prevista programmazione di Istituto.</w:t>
            </w:r>
          </w:p>
        </w:tc>
      </w:tr>
    </w:tbl>
    <w:p w14:paraId="7DAF2CDE" w14:textId="77777777" w:rsidR="002C7A6B" w:rsidRDefault="002C7A6B" w:rsidP="006F773A"/>
    <w:p w14:paraId="7161030A" w14:textId="77777777" w:rsidR="00B27A06" w:rsidRDefault="00B27A06" w:rsidP="006F773A"/>
    <w:p w14:paraId="675C1B41" w14:textId="77777777" w:rsidR="000D724E" w:rsidRDefault="000D724E" w:rsidP="006F773A"/>
    <w:tbl>
      <w:tblPr>
        <w:tblW w:w="4617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9"/>
        <w:gridCol w:w="1055"/>
        <w:gridCol w:w="1658"/>
        <w:gridCol w:w="690"/>
        <w:gridCol w:w="1605"/>
        <w:gridCol w:w="1732"/>
      </w:tblGrid>
      <w:tr w:rsidR="00D61733" w:rsidRPr="0017374C" w14:paraId="0FE1E274" w14:textId="77777777" w:rsidTr="000C4179">
        <w:trPr>
          <w:trHeight w:val="279"/>
          <w:jc w:val="center"/>
        </w:trPr>
        <w:tc>
          <w:tcPr>
            <w:tcW w:w="12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vAlign w:val="center"/>
            <w:hideMark/>
          </w:tcPr>
          <w:p w14:paraId="55AE9618" w14:textId="77777777" w:rsidR="00D61733" w:rsidRPr="001A30EE" w:rsidRDefault="00D61733" w:rsidP="00D61733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UDA n. </w:t>
            </w:r>
            <w:r w:rsidRPr="00AD180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884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vAlign w:val="center"/>
            <w:hideMark/>
          </w:tcPr>
          <w:p w14:paraId="25C0FAE6" w14:textId="521786DA" w:rsidR="00D61733" w:rsidRPr="001A30EE" w:rsidRDefault="00D61733" w:rsidP="002D3BFA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 w:rsidRPr="001A30E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Titol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o:</w:t>
            </w:r>
            <w:r w:rsidRPr="001A30E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463F08" w:rsidRPr="009742A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Ciclo di sviluppo del software</w:t>
            </w:r>
          </w:p>
        </w:tc>
        <w:tc>
          <w:tcPr>
            <w:tcW w:w="8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vAlign w:val="center"/>
            <w:hideMark/>
          </w:tcPr>
          <w:p w14:paraId="77661DC5" w14:textId="77777777" w:rsidR="00D61733" w:rsidRDefault="00D61733" w:rsidP="00D61733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Anno scolastico</w:t>
            </w:r>
          </w:p>
        </w:tc>
        <w:tc>
          <w:tcPr>
            <w:tcW w:w="959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vAlign w:val="center"/>
            <w:hideMark/>
          </w:tcPr>
          <w:p w14:paraId="23911511" w14:textId="1299678B" w:rsidR="00D61733" w:rsidRPr="0017374C" w:rsidRDefault="004B5E0F" w:rsidP="00D61733">
            <w:pPr>
              <w:snapToGrid w:val="0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202</w:t>
            </w:r>
            <w:r w:rsidR="00805724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3</w:t>
            </w:r>
            <w:r w:rsidR="00D61733" w:rsidRPr="009E4844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/202</w:t>
            </w:r>
            <w:r w:rsidR="00805724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4</w:t>
            </w:r>
          </w:p>
        </w:tc>
      </w:tr>
      <w:tr w:rsidR="00D61733" w14:paraId="141EAC44" w14:textId="77777777" w:rsidTr="000C4179">
        <w:trPr>
          <w:trHeight w:val="279"/>
          <w:jc w:val="center"/>
        </w:trPr>
        <w:tc>
          <w:tcPr>
            <w:tcW w:w="12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67B9353C" w14:textId="77777777" w:rsidR="00D61733" w:rsidRDefault="00D61733" w:rsidP="00D61733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Disciplina di riferimento</w:t>
            </w:r>
          </w:p>
        </w:tc>
        <w:tc>
          <w:tcPr>
            <w:tcW w:w="1884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473C285F" w14:textId="77777777" w:rsidR="00D61733" w:rsidRPr="009E4844" w:rsidRDefault="00D61733" w:rsidP="00D617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4844">
              <w:rPr>
                <w:rFonts w:ascii="Arial" w:hAnsi="Arial" w:cs="Arial"/>
                <w:color w:val="000000"/>
                <w:sz w:val="20"/>
                <w:szCs w:val="20"/>
              </w:rPr>
              <w:t>Tecnologie e Progettazione di</w:t>
            </w:r>
          </w:p>
          <w:p w14:paraId="69E59BBA" w14:textId="77777777" w:rsidR="00D61733" w:rsidRDefault="00D61733" w:rsidP="00D61733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9E4844">
              <w:rPr>
                <w:rFonts w:ascii="Arial" w:hAnsi="Arial" w:cs="Arial"/>
                <w:color w:val="000000"/>
                <w:sz w:val="20"/>
                <w:szCs w:val="20"/>
              </w:rPr>
              <w:t xml:space="preserve">Sistemi Informatici e di Telecomunicazioni </w:t>
            </w:r>
            <w:r w:rsidRPr="009E4844">
              <w:rPr>
                <w:rFonts w:ascii="Arial" w:hAnsi="Arial" w:cs="Arial"/>
                <w:b/>
                <w:color w:val="000000"/>
                <w:sz w:val="20"/>
                <w:szCs w:val="20"/>
              </w:rPr>
              <w:t>(TPI)</w:t>
            </w:r>
          </w:p>
        </w:tc>
        <w:tc>
          <w:tcPr>
            <w:tcW w:w="8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289418E5" w14:textId="77777777" w:rsidR="00D61733" w:rsidRDefault="00D61733" w:rsidP="00D61733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59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48BD95D" w14:textId="77777777" w:rsidR="00D61733" w:rsidRDefault="00D61733" w:rsidP="00D61733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61733" w14:paraId="51EC49FE" w14:textId="77777777" w:rsidTr="000C4179">
        <w:trPr>
          <w:trHeight w:val="279"/>
          <w:jc w:val="center"/>
        </w:trPr>
        <w:tc>
          <w:tcPr>
            <w:tcW w:w="1268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77C35A42" w14:textId="77777777" w:rsidR="00D61733" w:rsidRDefault="00D61733" w:rsidP="00D61733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Discipline concorrenti</w:t>
            </w:r>
          </w:p>
        </w:tc>
        <w:tc>
          <w:tcPr>
            <w:tcW w:w="1884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1C6A809A" w14:textId="1A9F0387" w:rsidR="00D61733" w:rsidRDefault="00D61733" w:rsidP="00D617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4844">
              <w:rPr>
                <w:rFonts w:ascii="Arial" w:hAnsi="Arial" w:cs="Arial"/>
                <w:color w:val="000000"/>
                <w:sz w:val="20"/>
                <w:szCs w:val="20"/>
              </w:rPr>
              <w:t>Informatica, Sistemi e Reti, Telecomunicazioni</w:t>
            </w:r>
            <w:r w:rsidR="00463F08">
              <w:rPr>
                <w:rFonts w:ascii="Arial" w:hAnsi="Arial" w:cs="Arial"/>
                <w:color w:val="000000"/>
                <w:sz w:val="20"/>
                <w:szCs w:val="20"/>
              </w:rPr>
              <w:t>, Inglese</w:t>
            </w:r>
          </w:p>
        </w:tc>
        <w:tc>
          <w:tcPr>
            <w:tcW w:w="889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3CD459B4" w14:textId="77777777" w:rsidR="00D61733" w:rsidRPr="00A71C30" w:rsidRDefault="00D61733" w:rsidP="00D61733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1C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Durata in ore </w:t>
            </w:r>
          </w:p>
        </w:tc>
        <w:tc>
          <w:tcPr>
            <w:tcW w:w="959" w:type="pc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14:paraId="39822C5A" w14:textId="4A4CCE22" w:rsidR="00D61733" w:rsidRDefault="00D61733" w:rsidP="00D61733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61733" w14:paraId="70322637" w14:textId="77777777" w:rsidTr="000C4179">
        <w:trPr>
          <w:trHeight w:val="279"/>
          <w:jc w:val="center"/>
        </w:trPr>
        <w:tc>
          <w:tcPr>
            <w:tcW w:w="1268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70DF722F" w14:textId="77777777" w:rsidR="00D61733" w:rsidRDefault="00D61733" w:rsidP="00D61733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Periodo</w:t>
            </w:r>
          </w:p>
        </w:tc>
        <w:tc>
          <w:tcPr>
            <w:tcW w:w="584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472C57E8" w14:textId="77777777" w:rsidR="00D61733" w:rsidRDefault="00D61733" w:rsidP="00D61733">
            <w:pPr>
              <w:snapToGri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Inizio</w:t>
            </w:r>
          </w:p>
        </w:tc>
        <w:tc>
          <w:tcPr>
            <w:tcW w:w="918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0B35293D" w14:textId="560E5B4D" w:rsidR="00D61733" w:rsidRDefault="00D61733" w:rsidP="00D61733">
            <w:pPr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117BC75B" w14:textId="77777777" w:rsidR="00D61733" w:rsidRDefault="00D61733" w:rsidP="00D61733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Fine</w:t>
            </w:r>
          </w:p>
        </w:tc>
        <w:tc>
          <w:tcPr>
            <w:tcW w:w="1848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14:paraId="549B9864" w14:textId="7F8CC27E" w:rsidR="00D61733" w:rsidRDefault="00D61733" w:rsidP="00D61733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61733" w14:paraId="10F7329E" w14:textId="77777777" w:rsidTr="000C4179">
        <w:trPr>
          <w:trHeight w:val="279"/>
          <w:jc w:val="center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14:paraId="4EF10FC7" w14:textId="77777777" w:rsidR="00D61733" w:rsidRDefault="00D61733" w:rsidP="00D61733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ESITI DI APPRENDIMENTO</w:t>
            </w:r>
          </w:p>
        </w:tc>
      </w:tr>
      <w:tr w:rsidR="00D61733" w14:paraId="55DADC0F" w14:textId="77777777" w:rsidTr="000076D0">
        <w:trPr>
          <w:trHeight w:val="20"/>
          <w:jc w:val="center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DB9A423" w14:textId="77777777" w:rsidR="00D61733" w:rsidRDefault="00D61733" w:rsidP="00D6173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61733" w:rsidRPr="00AB0EAC" w14:paraId="49AA00C6" w14:textId="77777777" w:rsidTr="000C4179">
        <w:trPr>
          <w:trHeight w:val="266"/>
          <w:jc w:val="center"/>
        </w:trPr>
        <w:tc>
          <w:tcPr>
            <w:tcW w:w="1852" w:type="pct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vAlign w:val="bottom"/>
          </w:tcPr>
          <w:p w14:paraId="48390357" w14:textId="77777777" w:rsidR="00D61733" w:rsidRDefault="00D61733" w:rsidP="00D61733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Competenze </w:t>
            </w:r>
          </w:p>
        </w:tc>
        <w:tc>
          <w:tcPr>
            <w:tcW w:w="130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hideMark/>
          </w:tcPr>
          <w:p w14:paraId="4E41FCEB" w14:textId="77777777" w:rsidR="00D61733" w:rsidRPr="00AB0EAC" w:rsidRDefault="00D61733" w:rsidP="00D61733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B0E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Conoscenze</w:t>
            </w:r>
          </w:p>
        </w:tc>
        <w:tc>
          <w:tcPr>
            <w:tcW w:w="184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hideMark/>
          </w:tcPr>
          <w:p w14:paraId="549094D1" w14:textId="77777777" w:rsidR="00D61733" w:rsidRPr="00AB0EAC" w:rsidRDefault="00D61733" w:rsidP="00D61733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B0E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Abilità</w:t>
            </w:r>
          </w:p>
        </w:tc>
      </w:tr>
      <w:tr w:rsidR="00D61733" w14:paraId="4999A1B3" w14:textId="77777777" w:rsidTr="000C4179">
        <w:trPr>
          <w:trHeight w:val="452"/>
          <w:jc w:val="center"/>
        </w:trPr>
        <w:tc>
          <w:tcPr>
            <w:tcW w:w="1852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1E4E41B1" w14:textId="76AFBE88" w:rsidR="009C6487" w:rsidRDefault="00B702BC" w:rsidP="00A861D2">
            <w:pPr>
              <w:spacing w:after="6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E484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Descrivere e comparare il funzionamento di dispositivi e strumenti informatici; scegliere dispositivi e strumenti in base alle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loro caratteristiche funzionali (</w:t>
            </w:r>
            <w:r w:rsidRPr="00CD779D">
              <w:rPr>
                <w:rFonts w:ascii="Arial" w:hAnsi="Arial" w:cs="Arial"/>
                <w:b/>
                <w:bCs/>
                <w:sz w:val="20"/>
                <w:szCs w:val="20"/>
              </w:rPr>
              <w:t>P1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1FB4101C" w14:textId="50951CD5" w:rsidR="00463F08" w:rsidRDefault="00463F08" w:rsidP="00A861D2">
            <w:pPr>
              <w:spacing w:after="6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A43E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Gestire progetti: identificare le fasi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essenziali </w:t>
            </w:r>
            <w:r w:rsidRPr="00AA43E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di un progetto e documentare l’architettur</w:t>
            </w:r>
            <w:r w:rsidR="00094F2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a di un prodotto individuandone </w:t>
            </w:r>
            <w:r w:rsidRPr="00AA43E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le componenti tecnologiche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base</w:t>
            </w:r>
            <w:r w:rsidR="009C648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9C6487">
              <w:rPr>
                <w:rFonts w:ascii="Arial" w:hAnsi="Arial" w:cs="Arial"/>
                <w:b/>
                <w:bCs/>
                <w:sz w:val="20"/>
                <w:szCs w:val="20"/>
              </w:rPr>
              <w:t>(I3)</w:t>
            </w:r>
          </w:p>
          <w:p w14:paraId="45072875" w14:textId="26DEDF23" w:rsidR="00427ECF" w:rsidRPr="00A82C79" w:rsidRDefault="00B702BC" w:rsidP="00D61733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Come da documento tecnico (</w:t>
            </w:r>
            <w:r w:rsidR="00427ECF" w:rsidRPr="00B27A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C1-C8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00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14:paraId="611115FF" w14:textId="5F88B46F" w:rsidR="00A861D2" w:rsidRPr="00676E73" w:rsidRDefault="009C6487" w:rsidP="00A861D2">
            <w:pPr>
              <w:pStyle w:val="Paragrafoelenco"/>
              <w:numPr>
                <w:ilvl w:val="0"/>
                <w:numId w:val="1"/>
              </w:numPr>
              <w:spacing w:after="120" w:line="240" w:lineRule="auto"/>
              <w:ind w:left="176" w:hanging="170"/>
              <w:contextualSpacing w:val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Fasi principali del Ciclo di vita del software</w:t>
            </w:r>
          </w:p>
          <w:p w14:paraId="423B17F1" w14:textId="623D024B" w:rsidR="009C6487" w:rsidRPr="009C6487" w:rsidRDefault="009C6487" w:rsidP="009C6487">
            <w:pPr>
              <w:pStyle w:val="Paragrafoelenco"/>
              <w:numPr>
                <w:ilvl w:val="0"/>
                <w:numId w:val="1"/>
              </w:numPr>
              <w:spacing w:after="120" w:line="240" w:lineRule="auto"/>
              <w:ind w:left="176" w:hanging="170"/>
              <w:contextualSpacing w:val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C648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Manutenzione e gestione del progetto</w:t>
            </w:r>
            <w:r w:rsidR="00847BA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(elementi)</w:t>
            </w:r>
          </w:p>
          <w:p w14:paraId="70124B7E" w14:textId="1C3F292E" w:rsidR="009C6487" w:rsidRPr="009C6487" w:rsidRDefault="00847BAD" w:rsidP="009C6487">
            <w:pPr>
              <w:pStyle w:val="Paragrafoelenco"/>
              <w:numPr>
                <w:ilvl w:val="0"/>
                <w:numId w:val="1"/>
              </w:numPr>
              <w:spacing w:after="120" w:line="240" w:lineRule="auto"/>
              <w:ind w:left="176" w:hanging="170"/>
              <w:contextualSpacing w:val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Requisiti del software</w:t>
            </w:r>
          </w:p>
          <w:p w14:paraId="2AC4AA08" w14:textId="131F34CA" w:rsidR="00D61733" w:rsidRPr="00847BAD" w:rsidRDefault="00847BAD" w:rsidP="00463F08">
            <w:pPr>
              <w:pStyle w:val="Paragrafoelenco"/>
              <w:numPr>
                <w:ilvl w:val="0"/>
                <w:numId w:val="1"/>
              </w:numPr>
              <w:spacing w:after="120" w:line="240" w:lineRule="auto"/>
              <w:ind w:left="176" w:hanging="170"/>
              <w:contextualSpacing w:val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Documentazione del software</w:t>
            </w:r>
          </w:p>
        </w:tc>
        <w:tc>
          <w:tcPr>
            <w:tcW w:w="1848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3F8FC01" w14:textId="77777777" w:rsidR="00463F08" w:rsidRDefault="00463F08" w:rsidP="00463F0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61E89AA9" w14:textId="77777777" w:rsidR="00463F08" w:rsidRDefault="00463F08" w:rsidP="00463F0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7F583446" w14:textId="77777777" w:rsidR="00463F08" w:rsidRDefault="00463F08" w:rsidP="00463F0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A0932">
              <w:rPr>
                <w:rFonts w:ascii="Arial" w:hAnsi="Arial" w:cs="Arial"/>
                <w:sz w:val="20"/>
                <w:szCs w:val="20"/>
              </w:rPr>
              <w:t xml:space="preserve">Identificare le fasi </w:t>
            </w:r>
            <w:r>
              <w:rPr>
                <w:rFonts w:ascii="Arial" w:hAnsi="Arial" w:cs="Arial"/>
                <w:sz w:val="20"/>
                <w:szCs w:val="20"/>
              </w:rPr>
              <w:t xml:space="preserve">fondamentali </w:t>
            </w:r>
            <w:r w:rsidRPr="00BA0932">
              <w:rPr>
                <w:rFonts w:ascii="Arial" w:hAnsi="Arial" w:cs="Arial"/>
                <w:sz w:val="20"/>
                <w:szCs w:val="20"/>
              </w:rPr>
              <w:t>di un progetto nel</w:t>
            </w:r>
            <w:r>
              <w:rPr>
                <w:rFonts w:ascii="Arial" w:hAnsi="Arial" w:cs="Arial"/>
                <w:sz w:val="20"/>
                <w:szCs w:val="20"/>
              </w:rPr>
              <w:t xml:space="preserve"> contesto del ciclo di sviluppo</w:t>
            </w:r>
          </w:p>
          <w:p w14:paraId="75DA5BEF" w14:textId="77777777" w:rsidR="00463F08" w:rsidRPr="00BA0932" w:rsidRDefault="00463F08" w:rsidP="00463F0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5505DF6D" w14:textId="1CD42F17" w:rsidR="00463F08" w:rsidRDefault="00463F08" w:rsidP="00463F0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A0932">
              <w:rPr>
                <w:rFonts w:ascii="Arial" w:hAnsi="Arial" w:cs="Arial"/>
                <w:sz w:val="20"/>
                <w:szCs w:val="20"/>
              </w:rPr>
              <w:t xml:space="preserve">Documentare </w:t>
            </w:r>
            <w:r>
              <w:rPr>
                <w:rFonts w:ascii="Arial" w:hAnsi="Arial" w:cs="Arial"/>
                <w:sz w:val="20"/>
                <w:szCs w:val="20"/>
              </w:rPr>
              <w:t xml:space="preserve">i requisiti e gli aspetti </w:t>
            </w:r>
            <w:r w:rsidRPr="00BA0932">
              <w:rPr>
                <w:rFonts w:ascii="Arial" w:hAnsi="Arial" w:cs="Arial"/>
                <w:sz w:val="20"/>
                <w:szCs w:val="20"/>
              </w:rPr>
              <w:t>architetturali di un prodotto/servizio, anche in ri</w:t>
            </w:r>
            <w:r>
              <w:rPr>
                <w:rFonts w:ascii="Arial" w:hAnsi="Arial" w:cs="Arial"/>
                <w:sz w:val="20"/>
                <w:szCs w:val="20"/>
              </w:rPr>
              <w:t>ferimento a standard di settore</w:t>
            </w:r>
          </w:p>
          <w:p w14:paraId="5D593F53" w14:textId="77777777" w:rsidR="00463F08" w:rsidRDefault="00463F08" w:rsidP="00463F0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1CD59AA0" w14:textId="51606EF2" w:rsidR="00D61733" w:rsidRPr="009C6487" w:rsidRDefault="00D61733" w:rsidP="00D61733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D61733" w14:paraId="2FE123BA" w14:textId="77777777" w:rsidTr="000C4179">
        <w:trPr>
          <w:trHeight w:val="279"/>
          <w:jc w:val="center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25DD24FF" w14:textId="77777777" w:rsidR="00D61733" w:rsidRDefault="00D61733" w:rsidP="00D61733">
            <w:pPr>
              <w:tabs>
                <w:tab w:val="left" w:pos="288"/>
                <w:tab w:val="center" w:pos="4829"/>
              </w:tabs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Metodologia</w:t>
            </w:r>
          </w:p>
        </w:tc>
      </w:tr>
      <w:tr w:rsidR="00D61733" w14:paraId="6FCE1FC1" w14:textId="77777777" w:rsidTr="000C4179">
        <w:trPr>
          <w:trHeight w:val="691"/>
          <w:jc w:val="center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B246F48" w14:textId="66A1FB36" w:rsidR="00D61733" w:rsidRPr="00D92DB7" w:rsidRDefault="00DA3AAF" w:rsidP="007D2B84">
            <w:pPr>
              <w:suppressAutoHyphens/>
              <w:ind w:left="36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L’alunno</w:t>
            </w: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fruirà di una opportuna rimodulazione orientata al conseguimento di obiettivi minimi, </w:t>
            </w: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con un approccio graduale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</w:t>
            </w: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la presentazione di argomenti</w:t>
            </w: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di difficoltà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via via adeguatamente crescente. S</w:t>
            </w:r>
            <w:r w:rsidRPr="007B6FEB">
              <w:rPr>
                <w:rFonts w:ascii="Arial" w:hAnsi="Arial" w:cs="Arial"/>
                <w:sz w:val="20"/>
                <w:szCs w:val="20"/>
              </w:rPr>
              <w:t>i terranno in debit</w:t>
            </w:r>
            <w:r>
              <w:rPr>
                <w:rFonts w:ascii="Arial" w:hAnsi="Arial" w:cs="Arial"/>
                <w:sz w:val="20"/>
                <w:szCs w:val="20"/>
              </w:rPr>
              <w:t xml:space="preserve">o conto le misure </w:t>
            </w:r>
            <w:r w:rsidR="00A563E1">
              <w:rPr>
                <w:rFonts w:ascii="Arial" w:hAnsi="Arial" w:cs="Arial"/>
                <w:sz w:val="20"/>
                <w:szCs w:val="20"/>
              </w:rPr>
              <w:t>previste e</w:t>
            </w:r>
            <w:r w:rsidRPr="007B6FEB">
              <w:rPr>
                <w:rFonts w:ascii="Arial" w:hAnsi="Arial" w:cs="Arial"/>
                <w:sz w:val="20"/>
                <w:szCs w:val="20"/>
              </w:rPr>
              <w:t xml:space="preserve"> dettate dalla</w:t>
            </w:r>
            <w:r>
              <w:rPr>
                <w:rFonts w:ascii="Arial" w:hAnsi="Arial" w:cs="Arial"/>
                <w:sz w:val="20"/>
                <w:szCs w:val="20"/>
              </w:rPr>
              <w:t xml:space="preserve"> normativa (</w:t>
            </w:r>
            <w:r w:rsidRPr="007B6FEB">
              <w:rPr>
                <w:rFonts w:ascii="Arial" w:hAnsi="Arial" w:cs="Arial"/>
                <w:sz w:val="20"/>
                <w:szCs w:val="20"/>
              </w:rPr>
              <w:t>PEI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6100DC" w:rsidRPr="006100D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Qualora fosse necessario, l’alunno potrà essere eventualmente raggiunto e supportato anche con forme di didattica integrata (DDI) o a distanza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 Saranno ad</w:t>
            </w:r>
            <w:r w:rsidR="006100D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ottati: lezioni frontali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lavori di gruppo (se possibile), apprendimento cooperativo, </w:t>
            </w:r>
            <w:proofErr w:type="spellStart"/>
            <w:r w:rsidRPr="001B288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problem</w:t>
            </w:r>
            <w:proofErr w:type="spellEnd"/>
            <w:r w:rsidRPr="001B288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288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solving</w:t>
            </w:r>
            <w:proofErr w:type="spellEnd"/>
            <w:r w:rsidRPr="001B288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debate</w:t>
            </w:r>
            <w:proofErr w:type="spellEnd"/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B288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flipped</w:t>
            </w:r>
            <w:proofErr w:type="spellEnd"/>
            <w:r w:rsidRPr="001B288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288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classroom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scoperta gu</w:t>
            </w:r>
            <w:r w:rsidR="007D2B8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idata, attività di laboratorio. </w:t>
            </w:r>
            <w:r w:rsidR="00E70BA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Eventuali </w:t>
            </w:r>
            <w:r w:rsidR="00E70BA2" w:rsidRPr="00E70BA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interventi di</w:t>
            </w:r>
            <w:r w:rsidR="00C00B5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recupero in itine</w:t>
            </w:r>
            <w:r w:rsidR="007D2B8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re saranno effettuati con </w:t>
            </w:r>
            <w:r w:rsidR="00C00B5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azioni mirate</w:t>
            </w:r>
            <w:r w:rsidR="00E70BA2" w:rsidRPr="00E70BA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di didattica breve</w:t>
            </w:r>
            <w:r w:rsidR="00C00B5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e/o attività di gruppo (con </w:t>
            </w:r>
            <w:r w:rsidR="00C00B5B" w:rsidRPr="000C4179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leader</w:t>
            </w:r>
            <w:r w:rsidR="00C00B5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un allievo più “forte” nella disciplina).</w:t>
            </w:r>
          </w:p>
        </w:tc>
      </w:tr>
      <w:tr w:rsidR="00D61733" w14:paraId="46CAA28E" w14:textId="77777777" w:rsidTr="000C4179">
        <w:trPr>
          <w:trHeight w:val="227"/>
          <w:jc w:val="center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51A52008" w14:textId="77777777" w:rsidR="00D61733" w:rsidRDefault="00D61733" w:rsidP="00D61733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Strumenti</w:t>
            </w:r>
          </w:p>
        </w:tc>
      </w:tr>
      <w:tr w:rsidR="00D61733" w14:paraId="1497F0B6" w14:textId="77777777" w:rsidTr="000C4179">
        <w:trPr>
          <w:trHeight w:val="691"/>
          <w:jc w:val="center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6CAFEA5" w14:textId="0B65DFA3" w:rsidR="00D61733" w:rsidRDefault="007A0AA7" w:rsidP="00D61733">
            <w:pPr>
              <w:suppressAutoHyphens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Libro di testo, slide 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/o</w:t>
            </w: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appunti;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9266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lavagna tradizionale e/o LIM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;</w:t>
            </w:r>
            <w:r w:rsidRPr="00570486"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mappe concettuali, presentazioni multimediali,</w:t>
            </w: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laboratorio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software didattico, piattaforma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Gsuite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(per lavori </w:t>
            </w:r>
            <w:r w:rsidR="004D1DA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individuali </w:t>
            </w:r>
            <w:r w:rsidR="001177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condivisi</w:t>
            </w:r>
            <w:r w:rsidRPr="00B7668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).</w:t>
            </w:r>
          </w:p>
        </w:tc>
      </w:tr>
      <w:tr w:rsidR="00D61733" w14:paraId="5139C573" w14:textId="77777777" w:rsidTr="000C4179">
        <w:trPr>
          <w:trHeight w:val="279"/>
          <w:jc w:val="center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23FA37C2" w14:textId="77777777" w:rsidR="00D61733" w:rsidRPr="00512770" w:rsidRDefault="00D61733" w:rsidP="00D61733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AB0EAC">
              <w:rPr>
                <w:rFonts w:ascii="Arial" w:hAnsi="Arial" w:cs="Arial"/>
                <w:b/>
                <w:color w:val="000000"/>
              </w:rPr>
              <w:t>V</w:t>
            </w:r>
            <w:r>
              <w:rPr>
                <w:rFonts w:ascii="Arial" w:hAnsi="Arial" w:cs="Arial"/>
                <w:b/>
                <w:color w:val="000000"/>
              </w:rPr>
              <w:t>erifiche</w:t>
            </w:r>
          </w:p>
        </w:tc>
      </w:tr>
      <w:tr w:rsidR="00D61733" w:rsidRPr="00AB0EAC" w14:paraId="4A0B6C88" w14:textId="77777777" w:rsidTr="000C4179">
        <w:trPr>
          <w:trHeight w:val="585"/>
          <w:jc w:val="center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22E01E4" w14:textId="44317241" w:rsidR="00D61733" w:rsidRPr="00983557" w:rsidRDefault="007A0AA7" w:rsidP="00FC1B25">
            <w:pPr>
              <w:suppressAutoHyphens/>
              <w:ind w:left="36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Le verifiche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,</w:t>
            </w: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di tipo orale e/o pratiche, </w:t>
            </w: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terranno debitamente conto delle problemati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che e delle difficoltà dell’alunno e saranno programmate. Saranno utilizzate anche verifiche di tipo strutturato e semi-strutturato. </w:t>
            </w:r>
            <w:r w:rsidR="007D2B8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Esse saranno svolte in itinere,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tenendo</w:t>
            </w:r>
            <w:r w:rsidRPr="00D92DB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conto dell’incremento del livello di comprensione e dei progressi fatti.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Anche le prove pratiche svolte in laboratorio (o </w:t>
            </w:r>
            <w:r w:rsidRPr="0042579D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on line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) e l’impegno individuale profuso saranno </w:t>
            </w:r>
            <w:r w:rsidR="00D041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valutati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D61733" w:rsidRPr="00AB0EAC" w14:paraId="0B567549" w14:textId="77777777" w:rsidTr="00913A79">
        <w:trPr>
          <w:trHeight w:val="454"/>
          <w:jc w:val="center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34F7C0B" w14:textId="77777777" w:rsidR="00D61733" w:rsidRDefault="00D61733" w:rsidP="00D61733">
            <w:pPr>
              <w:pStyle w:val="TableParagraph"/>
              <w:spacing w:line="247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VALUTAZIONE</w:t>
            </w:r>
          </w:p>
        </w:tc>
      </w:tr>
      <w:tr w:rsidR="00D61733" w:rsidRPr="00AB0EAC" w14:paraId="14C4D9C0" w14:textId="77777777" w:rsidTr="000C4179">
        <w:trPr>
          <w:trHeight w:val="585"/>
          <w:jc w:val="center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E4D4CE" w14:textId="7D3F9DA7" w:rsidR="00D61733" w:rsidRPr="00EE179F" w:rsidRDefault="007A0AA7" w:rsidP="007D2B84">
            <w:pPr>
              <w:widowControl w:val="0"/>
              <w:tabs>
                <w:tab w:val="left" w:pos="244"/>
                <w:tab w:val="left" w:pos="3446"/>
              </w:tabs>
              <w:ind w:left="244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La valutazione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 itinere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si baserà sull’interesse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dimostrato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verso la disciplina, sulla costanza nello studio a casa 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terrà conto dei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miglioramenti nel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raggiungimento degli obiettivi formativi stabiliti.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 criteri di valutazione saranno corrispondenti alle griglie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e alle rubriche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di valutazione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definite per la classe, secondo la previ</w:t>
            </w:r>
            <w:r w:rsidR="007D2B8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sta programmazione di Istituto.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Si terrà conto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inoltre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del livello di partenza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delle difficoltà incontrate e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della partec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ipazione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individuale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dell’alunno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alle attività proposte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</w:tr>
    </w:tbl>
    <w:p w14:paraId="24258371" w14:textId="77777777" w:rsidR="00BF08A7" w:rsidRDefault="00BF08A7" w:rsidP="00D61733"/>
    <w:p w14:paraId="2202FACC" w14:textId="77777777" w:rsidR="000D724E" w:rsidRDefault="000D724E" w:rsidP="00D61733"/>
    <w:p w14:paraId="4C3AFA8B" w14:textId="77777777" w:rsidR="00D61733" w:rsidRDefault="00D61733" w:rsidP="006F773A">
      <w:bookmarkStart w:id="0" w:name="_GoBack"/>
      <w:bookmarkEnd w:id="0"/>
    </w:p>
    <w:sectPr w:rsidR="00D61733" w:rsidSect="008854A0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EBD62B" w14:textId="77777777" w:rsidR="009E0936" w:rsidRDefault="009E0936" w:rsidP="00761360">
      <w:r>
        <w:separator/>
      </w:r>
    </w:p>
  </w:endnote>
  <w:endnote w:type="continuationSeparator" w:id="0">
    <w:p w14:paraId="3140D2FD" w14:textId="77777777" w:rsidR="009E0936" w:rsidRDefault="009E0936" w:rsidP="00761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216E8C" w14:textId="77777777" w:rsidR="009E0936" w:rsidRDefault="009E0936" w:rsidP="00761360">
      <w:r>
        <w:separator/>
      </w:r>
    </w:p>
  </w:footnote>
  <w:footnote w:type="continuationSeparator" w:id="0">
    <w:p w14:paraId="00866B58" w14:textId="77777777" w:rsidR="009E0936" w:rsidRDefault="009E0936" w:rsidP="007613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E3BD7B" w14:textId="77777777" w:rsidR="00094F2C" w:rsidRDefault="00094F2C">
    <w:pPr>
      <w:pStyle w:val="Intestazione"/>
    </w:pPr>
    <w:r>
      <w:rPr>
        <w:noProof/>
      </w:rPr>
      <w:drawing>
        <wp:inline distT="0" distB="0" distL="0" distR="0" wp14:anchorId="32312855" wp14:editId="22E5137B">
          <wp:extent cx="6120130" cy="1190141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1901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name w:val="WW8Num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1">
    <w:nsid w:val="27BE662A"/>
    <w:multiLevelType w:val="hybridMultilevel"/>
    <w:tmpl w:val="32D0A16C"/>
    <w:lvl w:ilvl="0" w:tplc="00000007">
      <w:start w:val="1"/>
      <w:numFmt w:val="bullet"/>
      <w:lvlText w:val=""/>
      <w:lvlJc w:val="left"/>
      <w:pPr>
        <w:ind w:left="724" w:hanging="360"/>
      </w:pPr>
      <w:rPr>
        <w:rFonts w:ascii="Symbol" w:hAnsi="Symbol" w:cs="Times New Roman"/>
        <w:b/>
      </w:rPr>
    </w:lvl>
    <w:lvl w:ilvl="1" w:tplc="0410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2">
    <w:nsid w:val="2874267B"/>
    <w:multiLevelType w:val="hybridMultilevel"/>
    <w:tmpl w:val="E8604C6C"/>
    <w:lvl w:ilvl="0" w:tplc="B420E5C8">
      <w:numFmt w:val="bullet"/>
      <w:lvlText w:val="-"/>
      <w:lvlJc w:val="left"/>
      <w:pPr>
        <w:tabs>
          <w:tab w:val="num" w:pos="810"/>
        </w:tabs>
        <w:ind w:left="810" w:hanging="45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6C5F49"/>
    <w:multiLevelType w:val="hybridMultilevel"/>
    <w:tmpl w:val="9A74BEA0"/>
    <w:lvl w:ilvl="0" w:tplc="B420E5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doNotDisplayPageBoundaries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1360"/>
    <w:rsid w:val="00005641"/>
    <w:rsid w:val="00007104"/>
    <w:rsid w:val="000076D0"/>
    <w:rsid w:val="000208E3"/>
    <w:rsid w:val="0002779F"/>
    <w:rsid w:val="00074D5D"/>
    <w:rsid w:val="000810FE"/>
    <w:rsid w:val="00094F2C"/>
    <w:rsid w:val="000C4179"/>
    <w:rsid w:val="000D4CB8"/>
    <w:rsid w:val="000D724E"/>
    <w:rsid w:val="00117711"/>
    <w:rsid w:val="001375F8"/>
    <w:rsid w:val="00191238"/>
    <w:rsid w:val="001A242A"/>
    <w:rsid w:val="001B288E"/>
    <w:rsid w:val="001C3896"/>
    <w:rsid w:val="001C5B2E"/>
    <w:rsid w:val="001D2393"/>
    <w:rsid w:val="001D4472"/>
    <w:rsid w:val="001D78B1"/>
    <w:rsid w:val="001E5190"/>
    <w:rsid w:val="00220F54"/>
    <w:rsid w:val="00240529"/>
    <w:rsid w:val="00253D4A"/>
    <w:rsid w:val="00254C54"/>
    <w:rsid w:val="00282C56"/>
    <w:rsid w:val="00291D61"/>
    <w:rsid w:val="002C39B2"/>
    <w:rsid w:val="002C7457"/>
    <w:rsid w:val="002C7A6B"/>
    <w:rsid w:val="002D3497"/>
    <w:rsid w:val="002D3BFA"/>
    <w:rsid w:val="002D79EC"/>
    <w:rsid w:val="00361A26"/>
    <w:rsid w:val="003740CB"/>
    <w:rsid w:val="00374FE9"/>
    <w:rsid w:val="003A3CAE"/>
    <w:rsid w:val="003B03E6"/>
    <w:rsid w:val="003F4AE6"/>
    <w:rsid w:val="00405B0B"/>
    <w:rsid w:val="0041138F"/>
    <w:rsid w:val="0042579D"/>
    <w:rsid w:val="00427ECF"/>
    <w:rsid w:val="00436365"/>
    <w:rsid w:val="00463F08"/>
    <w:rsid w:val="00470873"/>
    <w:rsid w:val="004B084A"/>
    <w:rsid w:val="004B12F9"/>
    <w:rsid w:val="004B1FE9"/>
    <w:rsid w:val="004B5E0F"/>
    <w:rsid w:val="004B6EFA"/>
    <w:rsid w:val="004B7D22"/>
    <w:rsid w:val="004D1DA0"/>
    <w:rsid w:val="004E53B6"/>
    <w:rsid w:val="004F4B8B"/>
    <w:rsid w:val="00512770"/>
    <w:rsid w:val="00516ADE"/>
    <w:rsid w:val="00582F9F"/>
    <w:rsid w:val="005E7106"/>
    <w:rsid w:val="006100DC"/>
    <w:rsid w:val="00627650"/>
    <w:rsid w:val="00645D0E"/>
    <w:rsid w:val="006611E0"/>
    <w:rsid w:val="006733D9"/>
    <w:rsid w:val="00676E73"/>
    <w:rsid w:val="006914B7"/>
    <w:rsid w:val="00691F4F"/>
    <w:rsid w:val="00696D9C"/>
    <w:rsid w:val="00697CDE"/>
    <w:rsid w:val="006C7FDC"/>
    <w:rsid w:val="006D2786"/>
    <w:rsid w:val="006D3D43"/>
    <w:rsid w:val="006E6D8A"/>
    <w:rsid w:val="006F7414"/>
    <w:rsid w:val="006F773A"/>
    <w:rsid w:val="007044E9"/>
    <w:rsid w:val="007079A8"/>
    <w:rsid w:val="00715FD7"/>
    <w:rsid w:val="0072270E"/>
    <w:rsid w:val="00727656"/>
    <w:rsid w:val="00761360"/>
    <w:rsid w:val="007A0AA7"/>
    <w:rsid w:val="007A2BAC"/>
    <w:rsid w:val="007C6F17"/>
    <w:rsid w:val="007D2B84"/>
    <w:rsid w:val="007E69B3"/>
    <w:rsid w:val="007F1D56"/>
    <w:rsid w:val="007F4251"/>
    <w:rsid w:val="007F75FB"/>
    <w:rsid w:val="00805724"/>
    <w:rsid w:val="00807CCA"/>
    <w:rsid w:val="00822291"/>
    <w:rsid w:val="00847AE8"/>
    <w:rsid w:val="00847BAD"/>
    <w:rsid w:val="00853C63"/>
    <w:rsid w:val="00871376"/>
    <w:rsid w:val="00874250"/>
    <w:rsid w:val="008854A0"/>
    <w:rsid w:val="0089398C"/>
    <w:rsid w:val="008A0E5B"/>
    <w:rsid w:val="008B611B"/>
    <w:rsid w:val="008E69D5"/>
    <w:rsid w:val="008E6B74"/>
    <w:rsid w:val="00913A79"/>
    <w:rsid w:val="00914263"/>
    <w:rsid w:val="00921F59"/>
    <w:rsid w:val="009266BB"/>
    <w:rsid w:val="0093279C"/>
    <w:rsid w:val="0096380E"/>
    <w:rsid w:val="0097273B"/>
    <w:rsid w:val="009734BB"/>
    <w:rsid w:val="00983557"/>
    <w:rsid w:val="009B2C51"/>
    <w:rsid w:val="009B3794"/>
    <w:rsid w:val="009C6487"/>
    <w:rsid w:val="009D1AE1"/>
    <w:rsid w:val="009E0936"/>
    <w:rsid w:val="009E1FF1"/>
    <w:rsid w:val="009E2054"/>
    <w:rsid w:val="009E4844"/>
    <w:rsid w:val="009E52EA"/>
    <w:rsid w:val="009F38A0"/>
    <w:rsid w:val="00A308A9"/>
    <w:rsid w:val="00A55EE3"/>
    <w:rsid w:val="00A563E1"/>
    <w:rsid w:val="00A61BDA"/>
    <w:rsid w:val="00A67F45"/>
    <w:rsid w:val="00A80035"/>
    <w:rsid w:val="00A8053E"/>
    <w:rsid w:val="00A82C79"/>
    <w:rsid w:val="00A84963"/>
    <w:rsid w:val="00A861D2"/>
    <w:rsid w:val="00A971E3"/>
    <w:rsid w:val="00AA310F"/>
    <w:rsid w:val="00AB0CDF"/>
    <w:rsid w:val="00AC6BE8"/>
    <w:rsid w:val="00AD180C"/>
    <w:rsid w:val="00AD18D4"/>
    <w:rsid w:val="00AE2002"/>
    <w:rsid w:val="00AF2F81"/>
    <w:rsid w:val="00AF62B2"/>
    <w:rsid w:val="00B15F6D"/>
    <w:rsid w:val="00B27A06"/>
    <w:rsid w:val="00B33949"/>
    <w:rsid w:val="00B354A5"/>
    <w:rsid w:val="00B3599E"/>
    <w:rsid w:val="00B702BC"/>
    <w:rsid w:val="00B76684"/>
    <w:rsid w:val="00BA5128"/>
    <w:rsid w:val="00BB426C"/>
    <w:rsid w:val="00BC04B7"/>
    <w:rsid w:val="00BC278C"/>
    <w:rsid w:val="00BF08A7"/>
    <w:rsid w:val="00C00B5B"/>
    <w:rsid w:val="00C07AE3"/>
    <w:rsid w:val="00C556BC"/>
    <w:rsid w:val="00C67277"/>
    <w:rsid w:val="00CD779D"/>
    <w:rsid w:val="00D038E1"/>
    <w:rsid w:val="00D041DE"/>
    <w:rsid w:val="00D22C50"/>
    <w:rsid w:val="00D50E02"/>
    <w:rsid w:val="00D55C25"/>
    <w:rsid w:val="00D61733"/>
    <w:rsid w:val="00D64FD3"/>
    <w:rsid w:val="00D67F53"/>
    <w:rsid w:val="00D7490A"/>
    <w:rsid w:val="00D92DB7"/>
    <w:rsid w:val="00DA3AAF"/>
    <w:rsid w:val="00DB0965"/>
    <w:rsid w:val="00DD3A9B"/>
    <w:rsid w:val="00DE6BB8"/>
    <w:rsid w:val="00DF2641"/>
    <w:rsid w:val="00E4381D"/>
    <w:rsid w:val="00E506BC"/>
    <w:rsid w:val="00E70BA2"/>
    <w:rsid w:val="00EC59A6"/>
    <w:rsid w:val="00ED211E"/>
    <w:rsid w:val="00EE179F"/>
    <w:rsid w:val="00F12395"/>
    <w:rsid w:val="00F167A5"/>
    <w:rsid w:val="00F57B9C"/>
    <w:rsid w:val="00F728BB"/>
    <w:rsid w:val="00FA7AD4"/>
    <w:rsid w:val="00FB4DFB"/>
    <w:rsid w:val="00FC1B25"/>
    <w:rsid w:val="00FD1C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96D77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613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761360"/>
    <w:pPr>
      <w:spacing w:before="100" w:beforeAutospacing="1" w:after="100" w:afterAutospacing="1"/>
    </w:pPr>
  </w:style>
  <w:style w:type="paragraph" w:customStyle="1" w:styleId="TableParagraph">
    <w:name w:val="Table Paragraph"/>
    <w:basedOn w:val="Normale"/>
    <w:uiPriority w:val="1"/>
    <w:qFormat/>
    <w:rsid w:val="00761360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76136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136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6136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136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136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61360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9E48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4</Pages>
  <Words>1301</Words>
  <Characters>7420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C. Seraponte</dc:creator>
  <cp:lastModifiedBy>Fabio Inneguale</cp:lastModifiedBy>
  <cp:revision>187</cp:revision>
  <cp:lastPrinted>2023-01-26T00:05:00Z</cp:lastPrinted>
  <dcterms:created xsi:type="dcterms:W3CDTF">2020-11-05T07:11:00Z</dcterms:created>
  <dcterms:modified xsi:type="dcterms:W3CDTF">2024-09-25T08:49:00Z</dcterms:modified>
</cp:coreProperties>
</file>